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F8FCD6">
      <w:pPr>
        <w:pStyle w:val="2"/>
        <w:jc w:val="center"/>
        <w:rPr>
          <w:rFonts w:hint="eastAsia" w:ascii="仿宋" w:hAnsi="仿宋" w:eastAsia="仿宋" w:cs="仿宋"/>
          <w:sz w:val="32"/>
          <w:szCs w:val="32"/>
          <w:lang w:val="en-US" w:eastAsia="zh-CN"/>
        </w:rPr>
      </w:pPr>
      <w:bookmarkStart w:id="0" w:name="_GoBack"/>
      <w:bookmarkEnd w:id="0"/>
      <w:r>
        <w:rPr>
          <w:rFonts w:hint="eastAsia" w:ascii="仿宋" w:hAnsi="仿宋" w:eastAsia="仿宋" w:cs="仿宋"/>
          <w:sz w:val="32"/>
          <w:szCs w:val="32"/>
          <w:lang w:val="en-US" w:eastAsia="zh-CN"/>
        </w:rPr>
        <w:t>安徽省某国有企业2025年劳务派遣岗位招聘计划表</w:t>
      </w:r>
    </w:p>
    <w:tbl>
      <w:tblPr>
        <w:tblStyle w:val="11"/>
        <w:tblW w:w="15410" w:type="dxa"/>
        <w:tblInd w:w="-5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1364"/>
        <w:gridCol w:w="1062"/>
        <w:gridCol w:w="915"/>
        <w:gridCol w:w="1245"/>
        <w:gridCol w:w="1650"/>
        <w:gridCol w:w="5025"/>
        <w:gridCol w:w="1540"/>
        <w:gridCol w:w="1368"/>
      </w:tblGrid>
      <w:tr w14:paraId="5C872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241" w:type="dxa"/>
            <w:vAlign w:val="center"/>
          </w:tcPr>
          <w:p w14:paraId="139B2D16">
            <w:pPr>
              <w:widowControl w:val="0"/>
              <w:spacing w:beforeLines="0" w:afterLines="0"/>
              <w:jc w:val="center"/>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lang w:val="en-US" w:eastAsia="zh-CN"/>
              </w:rPr>
              <w:t>序号</w:t>
            </w:r>
          </w:p>
        </w:tc>
        <w:tc>
          <w:tcPr>
            <w:tcW w:w="1364" w:type="dxa"/>
            <w:vAlign w:val="center"/>
          </w:tcPr>
          <w:p w14:paraId="072546C3">
            <w:pPr>
              <w:widowControl w:val="0"/>
              <w:spacing w:beforeLines="0" w:afterLines="0"/>
              <w:jc w:val="center"/>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lang w:val="en-US" w:eastAsia="zh-CN"/>
              </w:rPr>
              <w:t>招聘岗位</w:t>
            </w:r>
          </w:p>
        </w:tc>
        <w:tc>
          <w:tcPr>
            <w:tcW w:w="1062" w:type="dxa"/>
            <w:vAlign w:val="center"/>
          </w:tcPr>
          <w:p w14:paraId="6470D546">
            <w:pPr>
              <w:widowControl w:val="0"/>
              <w:spacing w:beforeLines="0" w:afterLines="0"/>
              <w:jc w:val="both"/>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lang w:val="en-US" w:eastAsia="zh-CN"/>
              </w:rPr>
              <w:t>需求人数</w:t>
            </w:r>
          </w:p>
        </w:tc>
        <w:tc>
          <w:tcPr>
            <w:tcW w:w="915" w:type="dxa"/>
            <w:vAlign w:val="center"/>
          </w:tcPr>
          <w:p w14:paraId="7422E43E">
            <w:pPr>
              <w:widowControl w:val="0"/>
              <w:spacing w:beforeLines="0" w:afterLines="0"/>
              <w:jc w:val="center"/>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lang w:val="en-US" w:eastAsia="zh-CN"/>
              </w:rPr>
              <w:t>学历</w:t>
            </w:r>
          </w:p>
        </w:tc>
        <w:tc>
          <w:tcPr>
            <w:tcW w:w="1245" w:type="dxa"/>
            <w:vAlign w:val="center"/>
          </w:tcPr>
          <w:p w14:paraId="5079DCE1">
            <w:pPr>
              <w:widowControl w:val="0"/>
              <w:spacing w:beforeLines="0" w:afterLines="0"/>
              <w:jc w:val="center"/>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lang w:val="en-US" w:eastAsia="zh-CN"/>
              </w:rPr>
              <w:t>专业</w:t>
            </w:r>
          </w:p>
        </w:tc>
        <w:tc>
          <w:tcPr>
            <w:tcW w:w="1650" w:type="dxa"/>
            <w:vAlign w:val="center"/>
          </w:tcPr>
          <w:p w14:paraId="2134CE20">
            <w:pPr>
              <w:widowControl w:val="0"/>
              <w:spacing w:beforeLines="0" w:afterLines="0"/>
              <w:jc w:val="center"/>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lang w:val="en-US" w:eastAsia="zh-CN"/>
              </w:rPr>
              <w:t>年龄</w:t>
            </w:r>
          </w:p>
        </w:tc>
        <w:tc>
          <w:tcPr>
            <w:tcW w:w="5025" w:type="dxa"/>
            <w:vAlign w:val="center"/>
          </w:tcPr>
          <w:p w14:paraId="124E5B32">
            <w:pPr>
              <w:widowControl w:val="0"/>
              <w:spacing w:beforeLines="0" w:afterLines="0"/>
              <w:jc w:val="center"/>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lang w:val="en-US" w:eastAsia="zh-CN"/>
              </w:rPr>
              <w:t>任职条件</w:t>
            </w:r>
          </w:p>
        </w:tc>
        <w:tc>
          <w:tcPr>
            <w:tcW w:w="1540" w:type="dxa"/>
            <w:shd w:val="clear" w:color="auto" w:fill="auto"/>
            <w:vAlign w:val="center"/>
          </w:tcPr>
          <w:p w14:paraId="5478E48C">
            <w:pPr>
              <w:widowControl w:val="0"/>
              <w:spacing w:beforeLines="0" w:afterLines="0"/>
              <w:jc w:val="center"/>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lang w:val="en-US" w:eastAsia="zh-CN"/>
              </w:rPr>
              <w:t>工作地点</w:t>
            </w:r>
          </w:p>
        </w:tc>
        <w:tc>
          <w:tcPr>
            <w:tcW w:w="1368" w:type="dxa"/>
            <w:vAlign w:val="center"/>
          </w:tcPr>
          <w:p w14:paraId="7E2C9A3A">
            <w:pPr>
              <w:widowControl w:val="0"/>
              <w:spacing w:beforeLines="0" w:afterLines="0"/>
              <w:jc w:val="center"/>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lang w:val="en-US" w:eastAsia="zh-CN"/>
              </w:rPr>
              <w:t>用工方式</w:t>
            </w:r>
          </w:p>
        </w:tc>
      </w:tr>
      <w:tr w14:paraId="0E7E0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7" w:hRule="atLeast"/>
        </w:trPr>
        <w:tc>
          <w:tcPr>
            <w:tcW w:w="1241" w:type="dxa"/>
            <w:vAlign w:val="center"/>
          </w:tcPr>
          <w:p w14:paraId="39FD24B3">
            <w:pPr>
              <w:keepNext w:val="0"/>
              <w:keepLines w:val="0"/>
              <w:pageBreakBefore w:val="0"/>
              <w:widowControl/>
              <w:numPr>
                <w:ilvl w:val="0"/>
                <w:numId w:val="0"/>
              </w:numPr>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20"/>
                <w:szCs w:val="20"/>
                <w:vertAlign w:val="baseline"/>
                <w:lang w:val="en-US" w:eastAsia="zh-CN"/>
              </w:rPr>
            </w:pPr>
            <w:r>
              <w:rPr>
                <w:rStyle w:val="19"/>
                <w:rFonts w:hint="eastAsia" w:ascii="仿宋" w:hAnsi="仿宋" w:eastAsia="仿宋" w:cs="仿宋"/>
                <w:color w:val="auto"/>
                <w:sz w:val="20"/>
                <w:szCs w:val="20"/>
                <w:lang w:val="en-US" w:eastAsia="zh-CN" w:bidi="ar"/>
              </w:rPr>
              <w:t>1</w:t>
            </w:r>
          </w:p>
        </w:tc>
        <w:tc>
          <w:tcPr>
            <w:tcW w:w="1364" w:type="dxa"/>
            <w:vAlign w:val="center"/>
          </w:tcPr>
          <w:p w14:paraId="2052D424">
            <w:pPr>
              <w:keepNext w:val="0"/>
              <w:keepLines w:val="0"/>
              <w:pageBreakBefore w:val="0"/>
              <w:widowControl/>
              <w:numPr>
                <w:ilvl w:val="0"/>
                <w:numId w:val="0"/>
              </w:numPr>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20"/>
                <w:szCs w:val="20"/>
                <w:vertAlign w:val="baseline"/>
                <w:lang w:val="en-US" w:eastAsia="zh-CN"/>
              </w:rPr>
            </w:pPr>
            <w:r>
              <w:rPr>
                <w:rFonts w:hint="eastAsia" w:ascii="仿宋" w:hAnsi="仿宋" w:eastAsia="仿宋" w:cs="仿宋"/>
                <w:color w:val="auto"/>
                <w:sz w:val="20"/>
                <w:szCs w:val="20"/>
                <w:vertAlign w:val="baseline"/>
                <w:lang w:val="en-US" w:eastAsia="zh-CN"/>
              </w:rPr>
              <w:t>物业项目经理（住宅）</w:t>
            </w:r>
          </w:p>
          <w:p w14:paraId="2E6EF408">
            <w:pPr>
              <w:keepNext w:val="0"/>
              <w:keepLines w:val="0"/>
              <w:pageBreakBefore w:val="0"/>
              <w:widowControl/>
              <w:numPr>
                <w:ilvl w:val="0"/>
                <w:numId w:val="0"/>
              </w:numPr>
              <w:kinsoku/>
              <w:wordWrap/>
              <w:overflowPunct/>
              <w:topLinePunct w:val="0"/>
              <w:autoSpaceDE/>
              <w:autoSpaceDN/>
              <w:bidi w:val="0"/>
              <w:adjustRightInd/>
              <w:snapToGrid/>
              <w:spacing w:line="520" w:lineRule="exact"/>
              <w:jc w:val="center"/>
              <w:textAlignment w:val="auto"/>
              <w:rPr>
                <w:rStyle w:val="19"/>
                <w:rFonts w:hint="eastAsia" w:ascii="仿宋" w:hAnsi="仿宋" w:eastAsia="仿宋" w:cs="仿宋"/>
                <w:color w:val="auto"/>
                <w:sz w:val="20"/>
                <w:szCs w:val="20"/>
                <w:lang w:val="en-US" w:eastAsia="zh-CN" w:bidi="ar"/>
              </w:rPr>
            </w:pPr>
          </w:p>
        </w:tc>
        <w:tc>
          <w:tcPr>
            <w:tcW w:w="1062" w:type="dxa"/>
            <w:vAlign w:val="center"/>
          </w:tcPr>
          <w:p w14:paraId="3BB7CA8F">
            <w:pPr>
              <w:keepNext w:val="0"/>
              <w:keepLines w:val="0"/>
              <w:pageBreakBefore w:val="0"/>
              <w:widowControl/>
              <w:numPr>
                <w:ilvl w:val="0"/>
                <w:numId w:val="0"/>
              </w:numPr>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20"/>
                <w:szCs w:val="20"/>
                <w:vertAlign w:val="baseline"/>
                <w:lang w:val="en-US" w:eastAsia="zh-CN"/>
              </w:rPr>
            </w:pPr>
            <w:r>
              <w:rPr>
                <w:rFonts w:hint="eastAsia" w:ascii="仿宋" w:hAnsi="仿宋" w:eastAsia="仿宋" w:cs="仿宋"/>
                <w:color w:val="auto"/>
                <w:sz w:val="20"/>
                <w:szCs w:val="20"/>
                <w:vertAlign w:val="baseline"/>
                <w:lang w:val="en-US" w:eastAsia="zh-CN"/>
              </w:rPr>
              <w:t>1</w:t>
            </w:r>
          </w:p>
        </w:tc>
        <w:tc>
          <w:tcPr>
            <w:tcW w:w="915" w:type="dxa"/>
            <w:vAlign w:val="center"/>
          </w:tcPr>
          <w:p w14:paraId="42C9D507">
            <w:pPr>
              <w:keepNext w:val="0"/>
              <w:keepLines w:val="0"/>
              <w:widowControl/>
              <w:suppressLineNumbers w:val="0"/>
              <w:jc w:val="center"/>
              <w:textAlignment w:val="center"/>
              <w:rPr>
                <w:rFonts w:hint="eastAsia" w:ascii="仿宋" w:hAnsi="仿宋" w:eastAsia="仿宋" w:cs="仿宋"/>
                <w:color w:val="auto"/>
                <w:sz w:val="20"/>
                <w:szCs w:val="20"/>
                <w:vertAlign w:val="baseline"/>
                <w:lang w:val="en-US" w:eastAsia="zh-CN"/>
              </w:rPr>
            </w:pPr>
            <w:r>
              <w:rPr>
                <w:rFonts w:hint="eastAsia" w:ascii="仿宋" w:hAnsi="仿宋" w:eastAsia="仿宋" w:cs="仿宋"/>
                <w:i w:val="0"/>
                <w:color w:val="auto"/>
                <w:kern w:val="0"/>
                <w:sz w:val="20"/>
                <w:szCs w:val="20"/>
                <w:u w:val="none"/>
                <w:lang w:val="en-US" w:eastAsia="zh-CN" w:bidi="ar"/>
              </w:rPr>
              <w:t>本科及以上</w:t>
            </w:r>
          </w:p>
        </w:tc>
        <w:tc>
          <w:tcPr>
            <w:tcW w:w="1245" w:type="dxa"/>
            <w:vAlign w:val="center"/>
          </w:tcPr>
          <w:p w14:paraId="13114813">
            <w:pPr>
              <w:keepNext w:val="0"/>
              <w:keepLines w:val="0"/>
              <w:widowControl/>
              <w:suppressLineNumbers w:val="0"/>
              <w:jc w:val="center"/>
              <w:textAlignment w:val="center"/>
              <w:rPr>
                <w:rFonts w:hint="eastAsia" w:ascii="仿宋" w:hAnsi="仿宋" w:eastAsia="仿宋" w:cs="仿宋"/>
                <w:color w:val="auto"/>
                <w:sz w:val="20"/>
                <w:szCs w:val="20"/>
                <w:vertAlign w:val="baseline"/>
                <w:lang w:val="en-US" w:eastAsia="zh-CN"/>
              </w:rPr>
            </w:pPr>
            <w:r>
              <w:rPr>
                <w:rFonts w:hint="eastAsia" w:ascii="仿宋" w:hAnsi="仿宋" w:eastAsia="仿宋" w:cs="仿宋"/>
                <w:i w:val="0"/>
                <w:color w:val="auto"/>
                <w:kern w:val="0"/>
                <w:sz w:val="20"/>
                <w:szCs w:val="20"/>
                <w:u w:val="none"/>
                <w:lang w:val="en-US" w:eastAsia="zh-CN" w:bidi="ar"/>
              </w:rPr>
              <w:t>不限</w:t>
            </w:r>
          </w:p>
        </w:tc>
        <w:tc>
          <w:tcPr>
            <w:tcW w:w="1650" w:type="dxa"/>
            <w:vAlign w:val="center"/>
          </w:tcPr>
          <w:p w14:paraId="63A0AB9F">
            <w:pPr>
              <w:keepNext w:val="0"/>
              <w:keepLines w:val="0"/>
              <w:widowControl/>
              <w:suppressLineNumbers w:val="0"/>
              <w:jc w:val="center"/>
              <w:textAlignment w:val="center"/>
              <w:rPr>
                <w:rFonts w:hint="eastAsia" w:ascii="仿宋" w:hAnsi="仿宋" w:eastAsia="仿宋" w:cs="仿宋"/>
                <w:color w:val="auto"/>
                <w:sz w:val="20"/>
                <w:szCs w:val="20"/>
                <w:vertAlign w:val="baseline"/>
                <w:lang w:val="en-US" w:eastAsia="zh-CN"/>
              </w:rPr>
            </w:pPr>
            <w:r>
              <w:rPr>
                <w:rFonts w:hint="eastAsia" w:ascii="仿宋" w:hAnsi="仿宋" w:eastAsia="仿宋" w:cs="仿宋"/>
                <w:i w:val="0"/>
                <w:color w:val="auto"/>
                <w:kern w:val="0"/>
                <w:sz w:val="20"/>
                <w:szCs w:val="20"/>
                <w:u w:val="none"/>
                <w:lang w:val="en-US" w:eastAsia="zh-CN" w:bidi="ar"/>
              </w:rPr>
              <w:t>40周岁及以下             （1985年10月后出生）</w:t>
            </w:r>
          </w:p>
        </w:tc>
        <w:tc>
          <w:tcPr>
            <w:tcW w:w="5025" w:type="dxa"/>
            <w:vAlign w:val="center"/>
          </w:tcPr>
          <w:p w14:paraId="514C05BB">
            <w:pPr>
              <w:keepNext w:val="0"/>
              <w:keepLines w:val="0"/>
              <w:widowControl/>
              <w:suppressLineNumbers w:val="0"/>
              <w:jc w:val="left"/>
              <w:textAlignment w:val="center"/>
              <w:rPr>
                <w:rStyle w:val="19"/>
                <w:rFonts w:hint="eastAsia" w:ascii="仿宋" w:hAnsi="仿宋" w:eastAsia="仿宋" w:cs="仿宋"/>
                <w:color w:val="auto"/>
                <w:sz w:val="20"/>
                <w:szCs w:val="20"/>
                <w:lang w:val="en-US" w:eastAsia="zh-CN" w:bidi="ar"/>
              </w:rPr>
            </w:pPr>
            <w:r>
              <w:rPr>
                <w:rStyle w:val="19"/>
                <w:rFonts w:hint="eastAsia" w:ascii="仿宋" w:hAnsi="仿宋" w:eastAsia="仿宋" w:cs="仿宋"/>
                <w:color w:val="auto"/>
                <w:sz w:val="20"/>
                <w:szCs w:val="20"/>
                <w:lang w:val="en-US" w:eastAsia="zh-CN" w:bidi="ar"/>
              </w:rPr>
              <w:t>1、5年以上物业管理经验，其中3年以上物业项目经理同岗位工作经验；</w:t>
            </w:r>
          </w:p>
          <w:p w14:paraId="47C8C184">
            <w:pPr>
              <w:keepNext w:val="0"/>
              <w:keepLines w:val="0"/>
              <w:widowControl/>
              <w:suppressLineNumbers w:val="0"/>
              <w:jc w:val="left"/>
              <w:textAlignment w:val="center"/>
              <w:rPr>
                <w:rStyle w:val="19"/>
                <w:rFonts w:hint="eastAsia" w:ascii="仿宋" w:hAnsi="仿宋" w:eastAsia="仿宋" w:cs="仿宋"/>
                <w:color w:val="auto"/>
                <w:sz w:val="20"/>
                <w:szCs w:val="20"/>
                <w:lang w:val="en-US" w:eastAsia="zh-CN" w:bidi="ar"/>
              </w:rPr>
            </w:pPr>
            <w:r>
              <w:rPr>
                <w:rStyle w:val="19"/>
                <w:rFonts w:hint="eastAsia" w:ascii="仿宋" w:hAnsi="仿宋" w:eastAsia="仿宋" w:cs="仿宋"/>
                <w:color w:val="auto"/>
                <w:sz w:val="20"/>
                <w:szCs w:val="20"/>
                <w:lang w:val="en-US" w:eastAsia="zh-CN" w:bidi="ar"/>
              </w:rPr>
              <w:t>2、熟悉住宅的物业管理模式，有过至少一次小区物业交付经营，至少一次15万平方米以上小区物业2年以上物业项目经理岗位经验；</w:t>
            </w:r>
          </w:p>
          <w:p w14:paraId="5CC07D80">
            <w:pPr>
              <w:keepNext w:val="0"/>
              <w:keepLines w:val="0"/>
              <w:widowControl/>
              <w:suppressLineNumbers w:val="0"/>
              <w:jc w:val="left"/>
              <w:textAlignment w:val="center"/>
              <w:rPr>
                <w:rStyle w:val="19"/>
                <w:rFonts w:hint="eastAsia" w:ascii="仿宋" w:hAnsi="仿宋" w:eastAsia="仿宋" w:cs="仿宋"/>
                <w:color w:val="auto"/>
                <w:sz w:val="20"/>
                <w:szCs w:val="20"/>
                <w:lang w:val="en-US" w:eastAsia="zh-CN" w:bidi="ar"/>
              </w:rPr>
            </w:pPr>
            <w:r>
              <w:rPr>
                <w:rStyle w:val="19"/>
                <w:rFonts w:hint="eastAsia" w:ascii="仿宋" w:hAnsi="仿宋" w:eastAsia="仿宋" w:cs="仿宋"/>
                <w:color w:val="auto"/>
                <w:sz w:val="20"/>
                <w:szCs w:val="20"/>
                <w:lang w:val="en-US" w:eastAsia="zh-CN" w:bidi="ar"/>
              </w:rPr>
              <w:t>3、具有全国物业经理证书；</w:t>
            </w:r>
          </w:p>
          <w:p w14:paraId="65852AEF">
            <w:pPr>
              <w:keepNext w:val="0"/>
              <w:keepLines w:val="0"/>
              <w:widowControl/>
              <w:suppressLineNumbers w:val="0"/>
              <w:jc w:val="left"/>
              <w:textAlignment w:val="center"/>
              <w:rPr>
                <w:rStyle w:val="19"/>
                <w:rFonts w:hint="eastAsia" w:ascii="仿宋" w:hAnsi="仿宋" w:eastAsia="仿宋" w:cs="仿宋"/>
                <w:color w:val="auto"/>
                <w:sz w:val="20"/>
                <w:szCs w:val="20"/>
                <w:lang w:val="en-US" w:eastAsia="zh-CN" w:bidi="ar"/>
              </w:rPr>
            </w:pPr>
            <w:r>
              <w:rPr>
                <w:rStyle w:val="19"/>
                <w:rFonts w:hint="eastAsia" w:ascii="仿宋" w:hAnsi="仿宋" w:eastAsia="仿宋" w:cs="仿宋"/>
                <w:color w:val="auto"/>
                <w:sz w:val="20"/>
                <w:szCs w:val="20"/>
                <w:lang w:val="en-US" w:eastAsia="zh-CN" w:bidi="ar"/>
              </w:rPr>
              <w:t>4、至少具有以下其中之一证书：消控师或监控师或智能楼宇管理师或中级人力资源管理师或中级职称；</w:t>
            </w:r>
          </w:p>
          <w:p w14:paraId="611CA97D">
            <w:pPr>
              <w:keepNext w:val="0"/>
              <w:keepLines w:val="0"/>
              <w:widowControl/>
              <w:suppressLineNumbers w:val="0"/>
              <w:jc w:val="left"/>
              <w:textAlignment w:val="center"/>
              <w:rPr>
                <w:rFonts w:hint="eastAsia" w:ascii="仿宋" w:hAnsi="仿宋" w:eastAsia="仿宋" w:cs="仿宋"/>
                <w:color w:val="auto"/>
                <w:sz w:val="20"/>
                <w:szCs w:val="20"/>
                <w:vertAlign w:val="baseline"/>
                <w:lang w:val="en-US" w:eastAsia="zh-CN"/>
              </w:rPr>
            </w:pPr>
            <w:r>
              <w:rPr>
                <w:rStyle w:val="19"/>
                <w:rFonts w:hint="eastAsia" w:ascii="仿宋" w:hAnsi="仿宋" w:eastAsia="仿宋" w:cs="仿宋"/>
                <w:color w:val="auto"/>
                <w:sz w:val="20"/>
                <w:szCs w:val="20"/>
                <w:lang w:val="en-US" w:eastAsia="zh-CN" w:bidi="ar"/>
              </w:rPr>
              <w:t>5、熟悉物业管理相关法规、政策和标准，具备扎实的专业知识;具备良好的沟通协调能力，能够处理与业主、员工和合作伙伴之间的关系；具备较强的组织和管理能力，能够有效地安排和指导下属工作;具备创新思维和解决问题的能力，能够应对物业管理中的各种挑战;熟练使用办公软件。</w:t>
            </w:r>
          </w:p>
        </w:tc>
        <w:tc>
          <w:tcPr>
            <w:tcW w:w="1540" w:type="dxa"/>
            <w:shd w:val="clear" w:color="auto" w:fill="auto"/>
            <w:vAlign w:val="center"/>
          </w:tcPr>
          <w:p w14:paraId="5C0488E6">
            <w:pPr>
              <w:keepNext w:val="0"/>
              <w:keepLines w:val="0"/>
              <w:widowControl/>
              <w:suppressLineNumbers w:val="0"/>
              <w:jc w:val="center"/>
              <w:textAlignment w:val="center"/>
              <w:rPr>
                <w:rFonts w:hint="eastAsia" w:ascii="仿宋" w:hAnsi="仿宋" w:eastAsia="仿宋" w:cs="仿宋"/>
                <w:i w:val="0"/>
                <w:color w:val="auto"/>
                <w:kern w:val="0"/>
                <w:sz w:val="20"/>
                <w:szCs w:val="20"/>
                <w:u w:val="none"/>
                <w:lang w:val="en-US" w:eastAsia="zh-CN" w:bidi="ar"/>
              </w:rPr>
            </w:pPr>
            <w:r>
              <w:rPr>
                <w:rFonts w:hint="eastAsia" w:ascii="仿宋" w:hAnsi="仿宋" w:eastAsia="仿宋" w:cs="仿宋"/>
                <w:i w:val="0"/>
                <w:color w:val="auto"/>
                <w:kern w:val="0"/>
                <w:sz w:val="20"/>
                <w:szCs w:val="20"/>
                <w:u w:val="none"/>
                <w:lang w:val="en-US" w:eastAsia="zh-CN" w:bidi="ar"/>
              </w:rPr>
              <w:t>肥西</w:t>
            </w:r>
          </w:p>
        </w:tc>
        <w:tc>
          <w:tcPr>
            <w:tcW w:w="1368" w:type="dxa"/>
            <w:vAlign w:val="center"/>
          </w:tcPr>
          <w:p w14:paraId="64DBE124">
            <w:pPr>
              <w:keepNext w:val="0"/>
              <w:keepLines w:val="0"/>
              <w:widowControl/>
              <w:suppressLineNumbers w:val="0"/>
              <w:jc w:val="center"/>
              <w:textAlignment w:val="center"/>
              <w:rPr>
                <w:rFonts w:hint="eastAsia" w:ascii="仿宋" w:hAnsi="仿宋" w:eastAsia="仿宋" w:cs="仿宋"/>
                <w:i w:val="0"/>
                <w:color w:val="auto"/>
                <w:kern w:val="2"/>
                <w:sz w:val="20"/>
                <w:szCs w:val="20"/>
                <w:u w:val="none"/>
                <w:lang w:val="en-US" w:eastAsia="zh-CN"/>
              </w:rPr>
            </w:pPr>
            <w:r>
              <w:rPr>
                <w:rFonts w:hint="eastAsia" w:ascii="仿宋" w:hAnsi="仿宋" w:eastAsia="仿宋" w:cs="仿宋"/>
                <w:i w:val="0"/>
                <w:color w:val="auto"/>
                <w:kern w:val="2"/>
                <w:sz w:val="20"/>
                <w:szCs w:val="20"/>
                <w:u w:val="none"/>
                <w:lang w:val="en-US" w:eastAsia="zh-CN"/>
              </w:rPr>
              <w:t>劳务派遣</w:t>
            </w:r>
          </w:p>
        </w:tc>
      </w:tr>
      <w:tr w14:paraId="0FF9F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241" w:type="dxa"/>
            <w:vAlign w:val="center"/>
          </w:tcPr>
          <w:p w14:paraId="6765D7D2">
            <w:pPr>
              <w:keepNext w:val="0"/>
              <w:keepLines w:val="0"/>
              <w:pageBreakBefore w:val="0"/>
              <w:widowControl/>
              <w:numPr>
                <w:ilvl w:val="0"/>
                <w:numId w:val="0"/>
              </w:numPr>
              <w:kinsoku/>
              <w:wordWrap/>
              <w:overflowPunct/>
              <w:topLinePunct w:val="0"/>
              <w:autoSpaceDE/>
              <w:autoSpaceDN/>
              <w:bidi w:val="0"/>
              <w:adjustRightInd/>
              <w:snapToGrid/>
              <w:spacing w:line="520" w:lineRule="exact"/>
              <w:jc w:val="center"/>
              <w:textAlignment w:val="auto"/>
              <w:rPr>
                <w:rStyle w:val="19"/>
                <w:rFonts w:hint="eastAsia" w:ascii="仿宋" w:hAnsi="仿宋" w:eastAsia="仿宋" w:cs="仿宋"/>
                <w:color w:val="auto"/>
                <w:sz w:val="20"/>
                <w:szCs w:val="20"/>
                <w:lang w:val="en-US" w:eastAsia="zh-CN" w:bidi="ar"/>
              </w:rPr>
            </w:pPr>
            <w:r>
              <w:rPr>
                <w:rStyle w:val="19"/>
                <w:rFonts w:hint="eastAsia" w:ascii="仿宋" w:hAnsi="仿宋" w:eastAsia="仿宋" w:cs="仿宋"/>
                <w:color w:val="auto"/>
                <w:sz w:val="20"/>
                <w:szCs w:val="20"/>
                <w:lang w:val="en-US" w:eastAsia="zh-CN" w:bidi="ar"/>
              </w:rPr>
              <w:t>2</w:t>
            </w:r>
          </w:p>
        </w:tc>
        <w:tc>
          <w:tcPr>
            <w:tcW w:w="1364" w:type="dxa"/>
            <w:vAlign w:val="center"/>
          </w:tcPr>
          <w:p w14:paraId="2245D492">
            <w:pPr>
              <w:keepNext w:val="0"/>
              <w:keepLines w:val="0"/>
              <w:pageBreakBefore w:val="0"/>
              <w:widowControl/>
              <w:numPr>
                <w:ilvl w:val="0"/>
                <w:numId w:val="0"/>
              </w:numPr>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20"/>
                <w:szCs w:val="20"/>
                <w:vertAlign w:val="baseline"/>
                <w:lang w:val="en-US" w:eastAsia="zh-CN"/>
              </w:rPr>
            </w:pPr>
            <w:r>
              <w:rPr>
                <w:rFonts w:hint="eastAsia" w:ascii="仿宋" w:hAnsi="仿宋" w:eastAsia="仿宋" w:cs="仿宋"/>
                <w:color w:val="auto"/>
                <w:sz w:val="20"/>
                <w:szCs w:val="20"/>
                <w:vertAlign w:val="baseline"/>
                <w:lang w:val="en-US" w:eastAsia="zh-CN"/>
              </w:rPr>
              <w:t>物业项目经理（住宅）</w:t>
            </w:r>
          </w:p>
          <w:p w14:paraId="50A5D5A1">
            <w:pPr>
              <w:keepNext w:val="0"/>
              <w:keepLines w:val="0"/>
              <w:pageBreakBefore w:val="0"/>
              <w:widowControl/>
              <w:numPr>
                <w:ilvl w:val="0"/>
                <w:numId w:val="0"/>
              </w:numPr>
              <w:kinsoku/>
              <w:wordWrap/>
              <w:overflowPunct/>
              <w:topLinePunct w:val="0"/>
              <w:autoSpaceDE/>
              <w:autoSpaceDN/>
              <w:bidi w:val="0"/>
              <w:adjustRightInd/>
              <w:snapToGrid/>
              <w:spacing w:line="520" w:lineRule="exact"/>
              <w:jc w:val="center"/>
              <w:textAlignment w:val="auto"/>
              <w:rPr>
                <w:rStyle w:val="19"/>
                <w:rFonts w:hint="eastAsia" w:ascii="仿宋" w:hAnsi="仿宋" w:eastAsia="仿宋" w:cs="仿宋"/>
                <w:color w:val="auto"/>
                <w:sz w:val="20"/>
                <w:szCs w:val="20"/>
                <w:lang w:val="en-US" w:eastAsia="zh-CN" w:bidi="ar"/>
              </w:rPr>
            </w:pPr>
          </w:p>
        </w:tc>
        <w:tc>
          <w:tcPr>
            <w:tcW w:w="1062" w:type="dxa"/>
            <w:vAlign w:val="center"/>
          </w:tcPr>
          <w:p w14:paraId="2E819581">
            <w:pPr>
              <w:keepNext w:val="0"/>
              <w:keepLines w:val="0"/>
              <w:pageBreakBefore w:val="0"/>
              <w:widowControl/>
              <w:numPr>
                <w:ilvl w:val="0"/>
                <w:numId w:val="0"/>
              </w:numPr>
              <w:kinsoku/>
              <w:wordWrap/>
              <w:overflowPunct/>
              <w:topLinePunct w:val="0"/>
              <w:autoSpaceDE/>
              <w:autoSpaceDN/>
              <w:bidi w:val="0"/>
              <w:adjustRightInd/>
              <w:snapToGrid/>
              <w:spacing w:line="520" w:lineRule="exact"/>
              <w:jc w:val="center"/>
              <w:textAlignment w:val="auto"/>
              <w:rPr>
                <w:rStyle w:val="19"/>
                <w:rFonts w:hint="eastAsia" w:ascii="仿宋" w:hAnsi="仿宋" w:eastAsia="仿宋" w:cs="仿宋"/>
                <w:color w:val="auto"/>
                <w:sz w:val="20"/>
                <w:szCs w:val="20"/>
                <w:lang w:val="en-US" w:eastAsia="zh-CN" w:bidi="ar"/>
              </w:rPr>
            </w:pPr>
            <w:r>
              <w:rPr>
                <w:rStyle w:val="19"/>
                <w:rFonts w:hint="eastAsia" w:ascii="仿宋" w:hAnsi="仿宋" w:eastAsia="仿宋" w:cs="仿宋"/>
                <w:color w:val="auto"/>
                <w:sz w:val="20"/>
                <w:szCs w:val="20"/>
                <w:lang w:val="en-US" w:eastAsia="zh-CN" w:bidi="ar"/>
              </w:rPr>
              <w:t>1</w:t>
            </w:r>
          </w:p>
        </w:tc>
        <w:tc>
          <w:tcPr>
            <w:tcW w:w="915" w:type="dxa"/>
            <w:vAlign w:val="center"/>
          </w:tcPr>
          <w:p w14:paraId="412AF826">
            <w:pPr>
              <w:keepNext w:val="0"/>
              <w:keepLines w:val="0"/>
              <w:pageBreakBefore w:val="0"/>
              <w:widowControl/>
              <w:numPr>
                <w:ilvl w:val="0"/>
                <w:numId w:val="0"/>
              </w:numPr>
              <w:kinsoku/>
              <w:wordWrap/>
              <w:overflowPunct/>
              <w:topLinePunct w:val="0"/>
              <w:autoSpaceDE/>
              <w:autoSpaceDN/>
              <w:bidi w:val="0"/>
              <w:adjustRightInd/>
              <w:snapToGrid/>
              <w:spacing w:line="520" w:lineRule="exact"/>
              <w:jc w:val="center"/>
              <w:textAlignment w:val="auto"/>
              <w:rPr>
                <w:rStyle w:val="19"/>
                <w:rFonts w:hint="eastAsia" w:ascii="仿宋" w:hAnsi="仿宋" w:eastAsia="仿宋" w:cs="仿宋"/>
                <w:color w:val="auto"/>
                <w:sz w:val="20"/>
                <w:szCs w:val="20"/>
                <w:lang w:val="en-US" w:eastAsia="zh-CN" w:bidi="ar"/>
              </w:rPr>
            </w:pPr>
            <w:r>
              <w:rPr>
                <w:rStyle w:val="19"/>
                <w:rFonts w:hint="eastAsia" w:ascii="仿宋" w:hAnsi="仿宋" w:eastAsia="仿宋" w:cs="仿宋"/>
                <w:color w:val="auto"/>
                <w:sz w:val="20"/>
                <w:szCs w:val="20"/>
                <w:lang w:val="en-US" w:eastAsia="zh-CN" w:bidi="ar"/>
              </w:rPr>
              <w:t>大专及以上</w:t>
            </w:r>
          </w:p>
        </w:tc>
        <w:tc>
          <w:tcPr>
            <w:tcW w:w="1245" w:type="dxa"/>
            <w:vAlign w:val="center"/>
          </w:tcPr>
          <w:p w14:paraId="45DEF2E4">
            <w:pPr>
              <w:keepNext w:val="0"/>
              <w:keepLines w:val="0"/>
              <w:pageBreakBefore w:val="0"/>
              <w:widowControl/>
              <w:numPr>
                <w:ilvl w:val="0"/>
                <w:numId w:val="0"/>
              </w:numPr>
              <w:kinsoku/>
              <w:wordWrap/>
              <w:overflowPunct/>
              <w:topLinePunct w:val="0"/>
              <w:autoSpaceDE/>
              <w:autoSpaceDN/>
              <w:bidi w:val="0"/>
              <w:adjustRightInd/>
              <w:snapToGrid/>
              <w:spacing w:line="520" w:lineRule="exact"/>
              <w:jc w:val="center"/>
              <w:textAlignment w:val="auto"/>
              <w:rPr>
                <w:rStyle w:val="19"/>
                <w:rFonts w:hint="eastAsia" w:ascii="仿宋" w:hAnsi="仿宋" w:eastAsia="仿宋" w:cs="仿宋"/>
                <w:color w:val="auto"/>
                <w:sz w:val="20"/>
                <w:szCs w:val="20"/>
                <w:lang w:val="en-US" w:eastAsia="zh-CN" w:bidi="ar"/>
              </w:rPr>
            </w:pPr>
            <w:r>
              <w:rPr>
                <w:rStyle w:val="19"/>
                <w:rFonts w:hint="eastAsia" w:ascii="仿宋" w:hAnsi="仿宋" w:eastAsia="仿宋" w:cs="仿宋"/>
                <w:color w:val="auto"/>
                <w:sz w:val="20"/>
                <w:szCs w:val="20"/>
                <w:lang w:val="en-US" w:eastAsia="zh-CN" w:bidi="ar"/>
              </w:rPr>
              <w:t>不限</w:t>
            </w:r>
          </w:p>
        </w:tc>
        <w:tc>
          <w:tcPr>
            <w:tcW w:w="1650" w:type="dxa"/>
            <w:vAlign w:val="center"/>
          </w:tcPr>
          <w:p w14:paraId="26D65D29">
            <w:pPr>
              <w:keepNext w:val="0"/>
              <w:keepLines w:val="0"/>
              <w:widowControl/>
              <w:suppressLineNumbers w:val="0"/>
              <w:jc w:val="center"/>
              <w:textAlignment w:val="center"/>
              <w:rPr>
                <w:rStyle w:val="19"/>
                <w:rFonts w:hint="eastAsia" w:ascii="仿宋" w:hAnsi="仿宋" w:eastAsia="仿宋" w:cs="仿宋"/>
                <w:color w:val="auto"/>
                <w:sz w:val="20"/>
                <w:szCs w:val="20"/>
                <w:lang w:val="en-US" w:eastAsia="zh-CN" w:bidi="ar"/>
              </w:rPr>
            </w:pPr>
            <w:r>
              <w:rPr>
                <w:rFonts w:hint="eastAsia" w:ascii="仿宋" w:hAnsi="仿宋" w:eastAsia="仿宋" w:cs="仿宋"/>
                <w:i w:val="0"/>
                <w:color w:val="auto"/>
                <w:kern w:val="0"/>
                <w:sz w:val="20"/>
                <w:szCs w:val="20"/>
                <w:u w:val="none"/>
                <w:lang w:val="en-US" w:eastAsia="zh-CN" w:bidi="ar"/>
              </w:rPr>
              <w:t>45周岁及以下             （1980年10月后出生）</w:t>
            </w:r>
          </w:p>
        </w:tc>
        <w:tc>
          <w:tcPr>
            <w:tcW w:w="5025" w:type="dxa"/>
            <w:vAlign w:val="center"/>
          </w:tcPr>
          <w:p w14:paraId="7CEAF82D">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Style w:val="19"/>
                <w:rFonts w:hint="eastAsia" w:ascii="仿宋" w:hAnsi="仿宋" w:eastAsia="仿宋" w:cs="仿宋"/>
                <w:color w:val="auto"/>
                <w:sz w:val="20"/>
                <w:szCs w:val="20"/>
                <w:lang w:val="en-US" w:eastAsia="zh-CN" w:bidi="ar"/>
              </w:rPr>
            </w:pPr>
            <w:r>
              <w:rPr>
                <w:rStyle w:val="19"/>
                <w:rFonts w:hint="eastAsia" w:ascii="仿宋" w:hAnsi="仿宋" w:eastAsia="仿宋" w:cs="仿宋"/>
                <w:color w:val="auto"/>
                <w:sz w:val="20"/>
                <w:szCs w:val="20"/>
                <w:lang w:val="en-US" w:eastAsia="zh-CN" w:bidi="ar"/>
              </w:rPr>
              <w:t>1、5年以上物业管理经验，其中3年以上物业项目经理同岗位工作经验；</w:t>
            </w:r>
          </w:p>
          <w:p w14:paraId="51430FF0">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Style w:val="19"/>
                <w:rFonts w:hint="eastAsia" w:ascii="仿宋" w:hAnsi="仿宋" w:eastAsia="仿宋" w:cs="仿宋"/>
                <w:color w:val="auto"/>
                <w:sz w:val="20"/>
                <w:szCs w:val="20"/>
                <w:lang w:val="en-US" w:eastAsia="zh-CN" w:bidi="ar"/>
              </w:rPr>
            </w:pPr>
            <w:r>
              <w:rPr>
                <w:rStyle w:val="19"/>
                <w:rFonts w:hint="eastAsia" w:ascii="仿宋" w:hAnsi="仿宋" w:eastAsia="仿宋" w:cs="仿宋"/>
                <w:color w:val="auto"/>
                <w:sz w:val="20"/>
                <w:szCs w:val="20"/>
                <w:lang w:val="en-US" w:eastAsia="zh-CN" w:bidi="ar"/>
              </w:rPr>
              <w:t>2、熟悉住宅的物业管理模式，有过至少一次小区物业交付经营，至少一次小区物业2年以上物业项目经理岗位经验；</w:t>
            </w:r>
          </w:p>
          <w:p w14:paraId="36B07048">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Style w:val="19"/>
                <w:rFonts w:hint="eastAsia" w:ascii="仿宋" w:hAnsi="仿宋" w:eastAsia="仿宋" w:cs="仿宋"/>
                <w:color w:val="auto"/>
                <w:sz w:val="20"/>
                <w:szCs w:val="20"/>
                <w:lang w:val="en-US" w:eastAsia="zh-CN" w:bidi="ar"/>
              </w:rPr>
            </w:pPr>
            <w:r>
              <w:rPr>
                <w:rStyle w:val="19"/>
                <w:rFonts w:hint="eastAsia" w:ascii="仿宋" w:hAnsi="仿宋" w:eastAsia="仿宋" w:cs="仿宋"/>
                <w:color w:val="auto"/>
                <w:sz w:val="20"/>
                <w:szCs w:val="20"/>
                <w:lang w:val="en-US" w:eastAsia="zh-CN" w:bidi="ar"/>
              </w:rPr>
              <w:t>3、具有全国物业经理证书；</w:t>
            </w:r>
          </w:p>
          <w:p w14:paraId="663741B3">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Style w:val="19"/>
                <w:rFonts w:hint="eastAsia" w:ascii="仿宋" w:hAnsi="仿宋" w:eastAsia="仿宋" w:cs="仿宋"/>
                <w:color w:val="auto"/>
                <w:sz w:val="20"/>
                <w:szCs w:val="20"/>
                <w:lang w:val="en-US" w:eastAsia="zh-CN" w:bidi="ar"/>
              </w:rPr>
            </w:pPr>
            <w:r>
              <w:rPr>
                <w:rStyle w:val="19"/>
                <w:rFonts w:hint="eastAsia" w:ascii="仿宋" w:hAnsi="仿宋" w:eastAsia="仿宋" w:cs="仿宋"/>
                <w:color w:val="auto"/>
                <w:sz w:val="20"/>
                <w:szCs w:val="20"/>
                <w:lang w:val="en-US" w:eastAsia="zh-CN" w:bidi="ar"/>
              </w:rPr>
              <w:t>4、熟悉物业管理相关法规、政策和标准，具备扎实的专业知识;具备良好的沟通协调能力，能够处理与业主、员工和合作伙伴之间的关系；具备较强的组织和管理能力，能够有效地安排和指导下属工作;具备创新思维和解决问题的能力，能够应对物业管理中的各种挑战;熟练使用办公软件。</w:t>
            </w:r>
          </w:p>
          <w:p w14:paraId="20A1DDE0">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Style w:val="19"/>
                <w:rFonts w:hint="eastAsia" w:ascii="仿宋" w:hAnsi="仿宋" w:eastAsia="仿宋" w:cs="仿宋"/>
                <w:color w:val="auto"/>
                <w:sz w:val="20"/>
                <w:szCs w:val="20"/>
                <w:lang w:val="en-US" w:eastAsia="zh-CN" w:bidi="ar"/>
              </w:rPr>
            </w:pPr>
          </w:p>
        </w:tc>
        <w:tc>
          <w:tcPr>
            <w:tcW w:w="1540" w:type="dxa"/>
            <w:shd w:val="clear" w:color="auto" w:fill="auto"/>
            <w:vAlign w:val="center"/>
          </w:tcPr>
          <w:p w14:paraId="6DF9FDF6">
            <w:pPr>
              <w:keepNext w:val="0"/>
              <w:keepLines w:val="0"/>
              <w:pageBreakBefore w:val="0"/>
              <w:widowControl/>
              <w:numPr>
                <w:ilvl w:val="0"/>
                <w:numId w:val="0"/>
              </w:numPr>
              <w:kinsoku/>
              <w:wordWrap/>
              <w:overflowPunct/>
              <w:topLinePunct w:val="0"/>
              <w:autoSpaceDE/>
              <w:autoSpaceDN/>
              <w:bidi w:val="0"/>
              <w:adjustRightInd/>
              <w:snapToGrid/>
              <w:spacing w:line="520" w:lineRule="exact"/>
              <w:ind w:left="0" w:leftChars="0" w:firstLine="0" w:firstLineChars="0"/>
              <w:jc w:val="center"/>
              <w:textAlignment w:val="auto"/>
              <w:rPr>
                <w:rFonts w:hint="eastAsia" w:ascii="仿宋" w:hAnsi="仿宋" w:eastAsia="仿宋" w:cs="仿宋"/>
                <w:color w:val="auto"/>
                <w:sz w:val="20"/>
                <w:szCs w:val="20"/>
                <w:u w:val="none"/>
                <w:lang w:val="en-US" w:eastAsia="zh-CN" w:bidi="ar"/>
              </w:rPr>
            </w:pPr>
            <w:r>
              <w:rPr>
                <w:rStyle w:val="19"/>
                <w:rFonts w:hint="eastAsia" w:ascii="仿宋" w:hAnsi="仿宋" w:eastAsia="仿宋" w:cs="仿宋"/>
                <w:color w:val="auto"/>
                <w:sz w:val="20"/>
                <w:szCs w:val="20"/>
                <w:lang w:val="en-US" w:eastAsia="zh-CN" w:bidi="ar"/>
              </w:rPr>
              <w:t>定远</w:t>
            </w:r>
          </w:p>
        </w:tc>
        <w:tc>
          <w:tcPr>
            <w:tcW w:w="1368" w:type="dxa"/>
            <w:vAlign w:val="center"/>
          </w:tcPr>
          <w:p w14:paraId="714F1327">
            <w:pPr>
              <w:keepNext w:val="0"/>
              <w:keepLines w:val="0"/>
              <w:pageBreakBefore w:val="0"/>
              <w:widowControl/>
              <w:numPr>
                <w:ilvl w:val="0"/>
                <w:numId w:val="0"/>
              </w:numPr>
              <w:kinsoku/>
              <w:wordWrap/>
              <w:overflowPunct/>
              <w:topLinePunct w:val="0"/>
              <w:autoSpaceDE/>
              <w:autoSpaceDN/>
              <w:bidi w:val="0"/>
              <w:adjustRightInd/>
              <w:snapToGrid/>
              <w:spacing w:line="520" w:lineRule="exact"/>
              <w:jc w:val="center"/>
              <w:textAlignment w:val="auto"/>
              <w:rPr>
                <w:rStyle w:val="19"/>
                <w:rFonts w:hint="eastAsia" w:ascii="仿宋" w:hAnsi="仿宋" w:eastAsia="仿宋" w:cs="仿宋"/>
                <w:color w:val="auto"/>
                <w:sz w:val="20"/>
                <w:szCs w:val="20"/>
                <w:lang w:val="en-US" w:eastAsia="zh-CN" w:bidi="ar"/>
              </w:rPr>
            </w:pPr>
            <w:r>
              <w:rPr>
                <w:rFonts w:hint="eastAsia" w:ascii="仿宋" w:hAnsi="仿宋" w:eastAsia="仿宋" w:cs="仿宋"/>
                <w:i w:val="0"/>
                <w:color w:val="auto"/>
                <w:kern w:val="2"/>
                <w:sz w:val="20"/>
                <w:szCs w:val="20"/>
                <w:u w:val="none"/>
                <w:lang w:val="en-US" w:eastAsia="zh-CN"/>
              </w:rPr>
              <w:t>劳务派遣</w:t>
            </w:r>
          </w:p>
        </w:tc>
      </w:tr>
      <w:tr w14:paraId="75A47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241" w:type="dxa"/>
            <w:vAlign w:val="center"/>
          </w:tcPr>
          <w:p w14:paraId="12C2422A">
            <w:pPr>
              <w:keepNext w:val="0"/>
              <w:keepLines w:val="0"/>
              <w:pageBreakBefore w:val="0"/>
              <w:widowControl/>
              <w:numPr>
                <w:ilvl w:val="0"/>
                <w:numId w:val="0"/>
              </w:numPr>
              <w:kinsoku/>
              <w:wordWrap/>
              <w:overflowPunct/>
              <w:topLinePunct w:val="0"/>
              <w:autoSpaceDE/>
              <w:autoSpaceDN/>
              <w:bidi w:val="0"/>
              <w:adjustRightInd/>
              <w:snapToGrid/>
              <w:spacing w:line="520" w:lineRule="exact"/>
              <w:jc w:val="center"/>
              <w:textAlignment w:val="auto"/>
              <w:rPr>
                <w:rStyle w:val="19"/>
                <w:rFonts w:hint="eastAsia" w:ascii="仿宋" w:hAnsi="仿宋" w:eastAsia="仿宋" w:cs="仿宋"/>
                <w:color w:val="auto"/>
                <w:sz w:val="20"/>
                <w:szCs w:val="20"/>
                <w:lang w:val="en-US" w:eastAsia="zh-CN" w:bidi="ar"/>
              </w:rPr>
            </w:pPr>
            <w:r>
              <w:rPr>
                <w:rStyle w:val="19"/>
                <w:rFonts w:hint="eastAsia" w:ascii="仿宋" w:hAnsi="仿宋" w:eastAsia="仿宋" w:cs="仿宋"/>
                <w:color w:val="auto"/>
                <w:sz w:val="20"/>
                <w:szCs w:val="20"/>
                <w:lang w:val="en-US" w:eastAsia="zh-CN" w:bidi="ar"/>
              </w:rPr>
              <w:t>3</w:t>
            </w:r>
          </w:p>
        </w:tc>
        <w:tc>
          <w:tcPr>
            <w:tcW w:w="1364" w:type="dxa"/>
            <w:vAlign w:val="center"/>
          </w:tcPr>
          <w:p w14:paraId="77A30674">
            <w:pPr>
              <w:keepNext w:val="0"/>
              <w:keepLines w:val="0"/>
              <w:pageBreakBefore w:val="0"/>
              <w:widowControl/>
              <w:numPr>
                <w:ilvl w:val="0"/>
                <w:numId w:val="0"/>
              </w:numPr>
              <w:kinsoku/>
              <w:wordWrap/>
              <w:overflowPunct/>
              <w:topLinePunct w:val="0"/>
              <w:autoSpaceDE/>
              <w:autoSpaceDN/>
              <w:bidi w:val="0"/>
              <w:adjustRightInd/>
              <w:snapToGrid/>
              <w:spacing w:line="520" w:lineRule="exact"/>
              <w:jc w:val="center"/>
              <w:textAlignment w:val="auto"/>
              <w:rPr>
                <w:rStyle w:val="19"/>
                <w:rFonts w:hint="eastAsia" w:ascii="仿宋" w:hAnsi="仿宋" w:eastAsia="仿宋" w:cs="仿宋"/>
                <w:color w:val="auto"/>
                <w:sz w:val="20"/>
                <w:szCs w:val="20"/>
                <w:lang w:val="en-US" w:eastAsia="zh-CN" w:bidi="ar"/>
              </w:rPr>
            </w:pPr>
            <w:r>
              <w:rPr>
                <w:rStyle w:val="19"/>
                <w:rFonts w:hint="eastAsia" w:ascii="仿宋" w:hAnsi="仿宋" w:eastAsia="仿宋" w:cs="仿宋"/>
                <w:color w:val="auto"/>
                <w:sz w:val="20"/>
                <w:szCs w:val="20"/>
                <w:lang w:val="en-US" w:eastAsia="zh-CN" w:bidi="ar"/>
              </w:rPr>
              <w:t>物业生活管家（住宅）</w:t>
            </w:r>
          </w:p>
          <w:p w14:paraId="2F38B5DC">
            <w:pPr>
              <w:keepNext w:val="0"/>
              <w:keepLines w:val="0"/>
              <w:pageBreakBefore w:val="0"/>
              <w:widowControl/>
              <w:numPr>
                <w:ilvl w:val="0"/>
                <w:numId w:val="0"/>
              </w:numPr>
              <w:kinsoku/>
              <w:wordWrap/>
              <w:overflowPunct/>
              <w:topLinePunct w:val="0"/>
              <w:autoSpaceDE/>
              <w:autoSpaceDN/>
              <w:bidi w:val="0"/>
              <w:adjustRightInd/>
              <w:snapToGrid/>
              <w:spacing w:line="520" w:lineRule="exact"/>
              <w:ind w:left="0" w:leftChars="0" w:firstLine="0" w:firstLineChars="0"/>
              <w:jc w:val="center"/>
              <w:textAlignment w:val="auto"/>
              <w:rPr>
                <w:rStyle w:val="19"/>
                <w:rFonts w:hint="eastAsia" w:ascii="仿宋" w:hAnsi="仿宋" w:eastAsia="仿宋" w:cs="仿宋"/>
                <w:color w:val="auto"/>
                <w:sz w:val="20"/>
                <w:szCs w:val="20"/>
                <w:lang w:val="en-US" w:eastAsia="zh-CN" w:bidi="ar"/>
              </w:rPr>
            </w:pPr>
          </w:p>
        </w:tc>
        <w:tc>
          <w:tcPr>
            <w:tcW w:w="1062" w:type="dxa"/>
            <w:vAlign w:val="center"/>
          </w:tcPr>
          <w:p w14:paraId="12920D0E">
            <w:pPr>
              <w:keepNext w:val="0"/>
              <w:keepLines w:val="0"/>
              <w:pageBreakBefore w:val="0"/>
              <w:widowControl/>
              <w:numPr>
                <w:ilvl w:val="0"/>
                <w:numId w:val="0"/>
              </w:numPr>
              <w:kinsoku/>
              <w:wordWrap/>
              <w:overflowPunct/>
              <w:topLinePunct w:val="0"/>
              <w:autoSpaceDE/>
              <w:autoSpaceDN/>
              <w:bidi w:val="0"/>
              <w:adjustRightInd/>
              <w:snapToGrid/>
              <w:spacing w:line="520" w:lineRule="exact"/>
              <w:jc w:val="center"/>
              <w:textAlignment w:val="auto"/>
              <w:rPr>
                <w:rStyle w:val="19"/>
                <w:rFonts w:hint="eastAsia" w:ascii="仿宋" w:hAnsi="仿宋" w:eastAsia="仿宋" w:cs="仿宋"/>
                <w:color w:val="auto"/>
                <w:sz w:val="20"/>
                <w:szCs w:val="20"/>
                <w:lang w:val="en-US" w:eastAsia="zh-CN" w:bidi="ar"/>
              </w:rPr>
            </w:pPr>
            <w:r>
              <w:rPr>
                <w:rStyle w:val="19"/>
                <w:rFonts w:hint="eastAsia" w:ascii="仿宋" w:hAnsi="仿宋" w:eastAsia="仿宋" w:cs="仿宋"/>
                <w:color w:val="auto"/>
                <w:sz w:val="20"/>
                <w:szCs w:val="20"/>
                <w:lang w:val="en-US" w:eastAsia="zh-CN" w:bidi="ar"/>
              </w:rPr>
              <w:t>1</w:t>
            </w:r>
          </w:p>
        </w:tc>
        <w:tc>
          <w:tcPr>
            <w:tcW w:w="915" w:type="dxa"/>
            <w:vAlign w:val="center"/>
          </w:tcPr>
          <w:p w14:paraId="29639772">
            <w:pPr>
              <w:keepNext w:val="0"/>
              <w:keepLines w:val="0"/>
              <w:pageBreakBefore w:val="0"/>
              <w:widowControl/>
              <w:numPr>
                <w:ilvl w:val="0"/>
                <w:numId w:val="0"/>
              </w:numPr>
              <w:kinsoku/>
              <w:wordWrap/>
              <w:overflowPunct/>
              <w:topLinePunct w:val="0"/>
              <w:autoSpaceDE/>
              <w:autoSpaceDN/>
              <w:bidi w:val="0"/>
              <w:adjustRightInd/>
              <w:snapToGrid/>
              <w:spacing w:line="520" w:lineRule="exact"/>
              <w:jc w:val="center"/>
              <w:textAlignment w:val="auto"/>
              <w:rPr>
                <w:rStyle w:val="19"/>
                <w:rFonts w:hint="eastAsia" w:ascii="仿宋" w:hAnsi="仿宋" w:eastAsia="仿宋" w:cs="仿宋"/>
                <w:color w:val="auto"/>
                <w:sz w:val="20"/>
                <w:szCs w:val="20"/>
                <w:lang w:val="en-US" w:eastAsia="zh-CN" w:bidi="ar"/>
              </w:rPr>
            </w:pPr>
            <w:r>
              <w:rPr>
                <w:rStyle w:val="19"/>
                <w:rFonts w:hint="eastAsia" w:ascii="仿宋" w:hAnsi="仿宋" w:eastAsia="仿宋" w:cs="仿宋"/>
                <w:color w:val="auto"/>
                <w:sz w:val="20"/>
                <w:szCs w:val="20"/>
                <w:lang w:val="en-US" w:eastAsia="zh-CN" w:bidi="ar"/>
              </w:rPr>
              <w:t>大专及以上</w:t>
            </w:r>
          </w:p>
        </w:tc>
        <w:tc>
          <w:tcPr>
            <w:tcW w:w="1245" w:type="dxa"/>
            <w:vAlign w:val="center"/>
          </w:tcPr>
          <w:p w14:paraId="2865A906">
            <w:pPr>
              <w:keepNext w:val="0"/>
              <w:keepLines w:val="0"/>
              <w:pageBreakBefore w:val="0"/>
              <w:widowControl/>
              <w:numPr>
                <w:ilvl w:val="0"/>
                <w:numId w:val="0"/>
              </w:numPr>
              <w:kinsoku/>
              <w:wordWrap/>
              <w:overflowPunct/>
              <w:topLinePunct w:val="0"/>
              <w:autoSpaceDE/>
              <w:autoSpaceDN/>
              <w:bidi w:val="0"/>
              <w:adjustRightInd/>
              <w:snapToGrid/>
              <w:spacing w:line="520" w:lineRule="exact"/>
              <w:jc w:val="center"/>
              <w:textAlignment w:val="auto"/>
              <w:rPr>
                <w:rStyle w:val="19"/>
                <w:rFonts w:hint="eastAsia" w:ascii="仿宋" w:hAnsi="仿宋" w:eastAsia="仿宋" w:cs="仿宋"/>
                <w:color w:val="auto"/>
                <w:sz w:val="20"/>
                <w:szCs w:val="20"/>
                <w:lang w:val="en-US" w:eastAsia="zh-CN" w:bidi="ar"/>
              </w:rPr>
            </w:pPr>
            <w:r>
              <w:rPr>
                <w:rStyle w:val="19"/>
                <w:rFonts w:hint="eastAsia" w:ascii="仿宋" w:hAnsi="仿宋" w:eastAsia="仿宋" w:cs="仿宋"/>
                <w:color w:val="auto"/>
                <w:sz w:val="20"/>
                <w:szCs w:val="20"/>
                <w:lang w:val="en-US" w:eastAsia="zh-CN" w:bidi="ar"/>
              </w:rPr>
              <w:t>不限</w:t>
            </w:r>
          </w:p>
        </w:tc>
        <w:tc>
          <w:tcPr>
            <w:tcW w:w="1650" w:type="dxa"/>
            <w:vAlign w:val="center"/>
          </w:tcPr>
          <w:p w14:paraId="41958407">
            <w:pPr>
              <w:keepNext w:val="0"/>
              <w:keepLines w:val="0"/>
              <w:widowControl/>
              <w:suppressLineNumbers w:val="0"/>
              <w:jc w:val="center"/>
              <w:textAlignment w:val="center"/>
              <w:rPr>
                <w:rStyle w:val="19"/>
                <w:rFonts w:hint="eastAsia" w:ascii="仿宋" w:hAnsi="仿宋" w:eastAsia="仿宋" w:cs="仿宋"/>
                <w:color w:val="auto"/>
                <w:sz w:val="20"/>
                <w:szCs w:val="20"/>
                <w:lang w:val="en-US" w:eastAsia="zh-CN" w:bidi="ar"/>
              </w:rPr>
            </w:pPr>
            <w:r>
              <w:rPr>
                <w:rFonts w:hint="eastAsia" w:ascii="仿宋" w:hAnsi="仿宋" w:eastAsia="仿宋" w:cs="仿宋"/>
                <w:i w:val="0"/>
                <w:color w:val="auto"/>
                <w:kern w:val="0"/>
                <w:sz w:val="20"/>
                <w:szCs w:val="20"/>
                <w:u w:val="none"/>
                <w:lang w:val="en-US" w:eastAsia="zh-CN" w:bidi="ar"/>
              </w:rPr>
              <w:t>38周岁及以下             （1987年10月后出生）</w:t>
            </w:r>
          </w:p>
        </w:tc>
        <w:tc>
          <w:tcPr>
            <w:tcW w:w="5025" w:type="dxa"/>
            <w:vAlign w:val="center"/>
          </w:tcPr>
          <w:p w14:paraId="6F07EC24">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Style w:val="19"/>
                <w:rFonts w:hint="eastAsia" w:ascii="仿宋" w:hAnsi="仿宋" w:eastAsia="仿宋" w:cs="仿宋"/>
                <w:color w:val="auto"/>
                <w:sz w:val="20"/>
                <w:szCs w:val="20"/>
                <w:lang w:val="en-US" w:eastAsia="zh-CN" w:bidi="ar"/>
              </w:rPr>
            </w:pPr>
            <w:r>
              <w:rPr>
                <w:rStyle w:val="19"/>
                <w:rFonts w:hint="eastAsia" w:ascii="仿宋" w:hAnsi="仿宋" w:eastAsia="仿宋" w:cs="仿宋"/>
                <w:color w:val="auto"/>
                <w:sz w:val="20"/>
                <w:szCs w:val="20"/>
                <w:lang w:val="en-US" w:eastAsia="zh-CN" w:bidi="ar"/>
              </w:rPr>
              <w:t xml:space="preserve">1、形象与素养：年龄38岁以下，形象端正，气质优雅。普通话标准，具备亲和力与职业礼仪，服务意识强；                             </w:t>
            </w:r>
          </w:p>
          <w:p w14:paraId="68F24A74">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Style w:val="19"/>
                <w:rFonts w:hint="eastAsia" w:ascii="仿宋" w:hAnsi="仿宋" w:eastAsia="仿宋" w:cs="仿宋"/>
                <w:color w:val="auto"/>
                <w:sz w:val="20"/>
                <w:szCs w:val="20"/>
                <w:lang w:val="en-US" w:eastAsia="zh-CN" w:bidi="ar"/>
              </w:rPr>
            </w:pPr>
            <w:r>
              <w:rPr>
                <w:rStyle w:val="19"/>
                <w:rFonts w:hint="eastAsia" w:ascii="仿宋" w:hAnsi="仿宋" w:eastAsia="仿宋" w:cs="仿宋"/>
                <w:color w:val="auto"/>
                <w:sz w:val="20"/>
                <w:szCs w:val="20"/>
                <w:lang w:val="en-US" w:eastAsia="zh-CN" w:bidi="ar"/>
              </w:rPr>
              <w:t>2、经验与能力：大专及以上学历，管理类等相关专业优先，有过物业案场、酒店或前期住宅服务经验，熟悉客户服务流程，具备优秀的沟通协调能力，应变能力及团队合作精神；                                   3、技能与态度：熟练使用办公软件，可独立处理文案及数据分析；责任心强，能够承受工作压力。</w:t>
            </w:r>
          </w:p>
        </w:tc>
        <w:tc>
          <w:tcPr>
            <w:tcW w:w="1540" w:type="dxa"/>
            <w:shd w:val="clear" w:color="auto" w:fill="auto"/>
            <w:vAlign w:val="center"/>
          </w:tcPr>
          <w:p w14:paraId="7F316F29">
            <w:pPr>
              <w:keepNext w:val="0"/>
              <w:keepLines w:val="0"/>
              <w:pageBreakBefore w:val="0"/>
              <w:widowControl/>
              <w:numPr>
                <w:ilvl w:val="0"/>
                <w:numId w:val="0"/>
              </w:numPr>
              <w:kinsoku/>
              <w:wordWrap/>
              <w:overflowPunct/>
              <w:topLinePunct w:val="0"/>
              <w:autoSpaceDE/>
              <w:autoSpaceDN/>
              <w:bidi w:val="0"/>
              <w:adjustRightInd/>
              <w:snapToGrid/>
              <w:spacing w:line="520" w:lineRule="exact"/>
              <w:ind w:left="0" w:leftChars="0" w:firstLine="0" w:firstLineChars="0"/>
              <w:jc w:val="center"/>
              <w:textAlignment w:val="auto"/>
              <w:rPr>
                <w:rFonts w:hint="eastAsia" w:ascii="仿宋" w:hAnsi="仿宋" w:eastAsia="仿宋" w:cs="仿宋"/>
                <w:color w:val="auto"/>
                <w:sz w:val="20"/>
                <w:szCs w:val="20"/>
                <w:u w:val="none"/>
                <w:lang w:val="en-US" w:eastAsia="zh-CN" w:bidi="ar"/>
              </w:rPr>
            </w:pPr>
            <w:r>
              <w:rPr>
                <w:rStyle w:val="19"/>
                <w:rFonts w:hint="eastAsia" w:ascii="仿宋" w:hAnsi="仿宋" w:eastAsia="仿宋" w:cs="仿宋"/>
                <w:color w:val="auto"/>
                <w:sz w:val="20"/>
                <w:szCs w:val="20"/>
                <w:lang w:val="en-US" w:eastAsia="zh-CN" w:bidi="ar"/>
              </w:rPr>
              <w:t>肥西</w:t>
            </w:r>
          </w:p>
        </w:tc>
        <w:tc>
          <w:tcPr>
            <w:tcW w:w="1368" w:type="dxa"/>
            <w:vAlign w:val="center"/>
          </w:tcPr>
          <w:p w14:paraId="4440D487">
            <w:pPr>
              <w:keepNext w:val="0"/>
              <w:keepLines w:val="0"/>
              <w:pageBreakBefore w:val="0"/>
              <w:widowControl/>
              <w:numPr>
                <w:ilvl w:val="0"/>
                <w:numId w:val="0"/>
              </w:numPr>
              <w:kinsoku/>
              <w:wordWrap/>
              <w:overflowPunct/>
              <w:topLinePunct w:val="0"/>
              <w:autoSpaceDE/>
              <w:autoSpaceDN/>
              <w:bidi w:val="0"/>
              <w:adjustRightInd/>
              <w:snapToGrid/>
              <w:spacing w:line="520" w:lineRule="exact"/>
              <w:ind w:left="0" w:leftChars="0" w:firstLine="0" w:firstLineChars="0"/>
              <w:jc w:val="center"/>
              <w:textAlignment w:val="auto"/>
              <w:rPr>
                <w:rStyle w:val="19"/>
                <w:rFonts w:hint="eastAsia" w:ascii="仿宋" w:hAnsi="仿宋" w:eastAsia="仿宋" w:cs="仿宋"/>
                <w:color w:val="auto"/>
                <w:sz w:val="20"/>
                <w:szCs w:val="20"/>
                <w:lang w:val="en-US" w:eastAsia="zh-CN" w:bidi="ar"/>
              </w:rPr>
            </w:pPr>
            <w:r>
              <w:rPr>
                <w:rStyle w:val="19"/>
                <w:rFonts w:hint="eastAsia" w:ascii="仿宋" w:hAnsi="仿宋" w:eastAsia="仿宋" w:cs="仿宋"/>
                <w:color w:val="auto"/>
                <w:sz w:val="20"/>
                <w:szCs w:val="20"/>
                <w:lang w:val="en-US" w:eastAsia="zh-CN" w:bidi="ar"/>
              </w:rPr>
              <w:t>劳务派遣</w:t>
            </w:r>
          </w:p>
        </w:tc>
      </w:tr>
      <w:tr w14:paraId="654CC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241" w:type="dxa"/>
            <w:vAlign w:val="center"/>
          </w:tcPr>
          <w:p w14:paraId="5403BEE1">
            <w:pPr>
              <w:keepNext w:val="0"/>
              <w:keepLines w:val="0"/>
              <w:pageBreakBefore w:val="0"/>
              <w:widowControl/>
              <w:numPr>
                <w:ilvl w:val="0"/>
                <w:numId w:val="0"/>
              </w:numPr>
              <w:kinsoku/>
              <w:wordWrap/>
              <w:overflowPunct/>
              <w:topLinePunct w:val="0"/>
              <w:autoSpaceDE/>
              <w:autoSpaceDN/>
              <w:bidi w:val="0"/>
              <w:adjustRightInd/>
              <w:snapToGrid/>
              <w:spacing w:line="520" w:lineRule="exact"/>
              <w:ind w:left="0" w:leftChars="0" w:firstLine="0" w:firstLineChars="0"/>
              <w:jc w:val="center"/>
              <w:textAlignment w:val="auto"/>
              <w:rPr>
                <w:rStyle w:val="19"/>
                <w:rFonts w:hint="eastAsia" w:ascii="仿宋" w:hAnsi="仿宋" w:eastAsia="仿宋" w:cs="仿宋"/>
                <w:color w:val="auto"/>
                <w:sz w:val="20"/>
                <w:szCs w:val="20"/>
                <w:lang w:val="en-US" w:eastAsia="zh-CN" w:bidi="ar"/>
              </w:rPr>
            </w:pPr>
            <w:r>
              <w:rPr>
                <w:rStyle w:val="19"/>
                <w:rFonts w:hint="eastAsia" w:ascii="仿宋" w:hAnsi="仿宋" w:eastAsia="仿宋" w:cs="仿宋"/>
                <w:color w:val="auto"/>
                <w:sz w:val="20"/>
                <w:szCs w:val="20"/>
                <w:lang w:val="en-US" w:eastAsia="zh-CN" w:bidi="ar"/>
              </w:rPr>
              <w:t>4</w:t>
            </w:r>
          </w:p>
        </w:tc>
        <w:tc>
          <w:tcPr>
            <w:tcW w:w="1364" w:type="dxa"/>
            <w:vAlign w:val="center"/>
          </w:tcPr>
          <w:p w14:paraId="0355E4B1">
            <w:pPr>
              <w:keepNext w:val="0"/>
              <w:keepLines w:val="0"/>
              <w:pageBreakBefore w:val="0"/>
              <w:widowControl/>
              <w:numPr>
                <w:ilvl w:val="0"/>
                <w:numId w:val="0"/>
              </w:numPr>
              <w:kinsoku/>
              <w:wordWrap/>
              <w:overflowPunct/>
              <w:topLinePunct w:val="0"/>
              <w:autoSpaceDE/>
              <w:autoSpaceDN/>
              <w:bidi w:val="0"/>
              <w:adjustRightInd/>
              <w:snapToGrid/>
              <w:spacing w:line="520" w:lineRule="exact"/>
              <w:jc w:val="center"/>
              <w:textAlignment w:val="auto"/>
              <w:rPr>
                <w:rStyle w:val="19"/>
                <w:rFonts w:hint="eastAsia" w:ascii="仿宋" w:hAnsi="仿宋" w:eastAsia="仿宋" w:cs="仿宋"/>
                <w:color w:val="auto"/>
                <w:sz w:val="20"/>
                <w:szCs w:val="20"/>
                <w:lang w:val="en-US" w:eastAsia="zh-CN" w:bidi="ar"/>
              </w:rPr>
            </w:pPr>
            <w:r>
              <w:rPr>
                <w:rStyle w:val="19"/>
                <w:rFonts w:hint="eastAsia" w:ascii="仿宋" w:hAnsi="仿宋" w:eastAsia="仿宋" w:cs="仿宋"/>
                <w:color w:val="auto"/>
                <w:sz w:val="20"/>
                <w:szCs w:val="20"/>
                <w:lang w:val="en-US" w:eastAsia="zh-CN" w:bidi="ar"/>
              </w:rPr>
              <w:t>物业生活管家（住宅）</w:t>
            </w:r>
          </w:p>
          <w:p w14:paraId="6E5A1721">
            <w:pPr>
              <w:keepNext w:val="0"/>
              <w:keepLines w:val="0"/>
              <w:pageBreakBefore w:val="0"/>
              <w:widowControl/>
              <w:numPr>
                <w:ilvl w:val="0"/>
                <w:numId w:val="0"/>
              </w:numPr>
              <w:kinsoku/>
              <w:wordWrap/>
              <w:overflowPunct/>
              <w:topLinePunct w:val="0"/>
              <w:autoSpaceDE/>
              <w:autoSpaceDN/>
              <w:bidi w:val="0"/>
              <w:adjustRightInd/>
              <w:snapToGrid/>
              <w:spacing w:line="520" w:lineRule="exact"/>
              <w:ind w:left="0" w:leftChars="0" w:firstLine="0" w:firstLineChars="0"/>
              <w:jc w:val="center"/>
              <w:textAlignment w:val="auto"/>
              <w:rPr>
                <w:rStyle w:val="19"/>
                <w:rFonts w:hint="eastAsia" w:ascii="仿宋" w:hAnsi="仿宋" w:eastAsia="仿宋" w:cs="仿宋"/>
                <w:color w:val="auto"/>
                <w:sz w:val="20"/>
                <w:szCs w:val="20"/>
                <w:lang w:val="en-US" w:eastAsia="zh-CN" w:bidi="ar"/>
              </w:rPr>
            </w:pPr>
          </w:p>
        </w:tc>
        <w:tc>
          <w:tcPr>
            <w:tcW w:w="1062" w:type="dxa"/>
            <w:vAlign w:val="center"/>
          </w:tcPr>
          <w:p w14:paraId="5046B95E">
            <w:pPr>
              <w:keepNext w:val="0"/>
              <w:keepLines w:val="0"/>
              <w:pageBreakBefore w:val="0"/>
              <w:widowControl/>
              <w:numPr>
                <w:ilvl w:val="0"/>
                <w:numId w:val="0"/>
              </w:numPr>
              <w:kinsoku/>
              <w:wordWrap/>
              <w:overflowPunct/>
              <w:topLinePunct w:val="0"/>
              <w:autoSpaceDE/>
              <w:autoSpaceDN/>
              <w:bidi w:val="0"/>
              <w:adjustRightInd/>
              <w:snapToGrid/>
              <w:spacing w:line="520" w:lineRule="exact"/>
              <w:ind w:left="0" w:leftChars="0" w:firstLine="0" w:firstLineChars="0"/>
              <w:jc w:val="center"/>
              <w:textAlignment w:val="auto"/>
              <w:rPr>
                <w:rStyle w:val="19"/>
                <w:rFonts w:hint="eastAsia" w:ascii="仿宋" w:hAnsi="仿宋" w:eastAsia="仿宋" w:cs="仿宋"/>
                <w:color w:val="auto"/>
                <w:sz w:val="20"/>
                <w:szCs w:val="20"/>
                <w:lang w:val="en-US" w:eastAsia="zh-CN" w:bidi="ar"/>
              </w:rPr>
            </w:pPr>
            <w:r>
              <w:rPr>
                <w:rStyle w:val="19"/>
                <w:rFonts w:hint="eastAsia" w:ascii="仿宋" w:hAnsi="仿宋" w:eastAsia="仿宋" w:cs="仿宋"/>
                <w:color w:val="auto"/>
                <w:sz w:val="20"/>
                <w:szCs w:val="20"/>
                <w:lang w:val="en-US" w:eastAsia="zh-CN" w:bidi="ar"/>
              </w:rPr>
              <w:t>1</w:t>
            </w:r>
          </w:p>
        </w:tc>
        <w:tc>
          <w:tcPr>
            <w:tcW w:w="915" w:type="dxa"/>
            <w:vAlign w:val="center"/>
          </w:tcPr>
          <w:p w14:paraId="70D7FFCC">
            <w:pPr>
              <w:keepNext w:val="0"/>
              <w:keepLines w:val="0"/>
              <w:pageBreakBefore w:val="0"/>
              <w:widowControl/>
              <w:numPr>
                <w:ilvl w:val="0"/>
                <w:numId w:val="0"/>
              </w:numPr>
              <w:kinsoku/>
              <w:wordWrap/>
              <w:overflowPunct/>
              <w:topLinePunct w:val="0"/>
              <w:autoSpaceDE/>
              <w:autoSpaceDN/>
              <w:bidi w:val="0"/>
              <w:adjustRightInd/>
              <w:snapToGrid/>
              <w:spacing w:line="520" w:lineRule="exact"/>
              <w:ind w:left="0" w:leftChars="0" w:firstLine="0" w:firstLineChars="0"/>
              <w:jc w:val="center"/>
              <w:textAlignment w:val="auto"/>
              <w:rPr>
                <w:rStyle w:val="19"/>
                <w:rFonts w:hint="eastAsia" w:ascii="仿宋" w:hAnsi="仿宋" w:eastAsia="仿宋" w:cs="仿宋"/>
                <w:color w:val="auto"/>
                <w:sz w:val="20"/>
                <w:szCs w:val="20"/>
                <w:lang w:val="en-US" w:eastAsia="zh-CN" w:bidi="ar"/>
              </w:rPr>
            </w:pPr>
            <w:r>
              <w:rPr>
                <w:rStyle w:val="19"/>
                <w:rFonts w:hint="eastAsia" w:ascii="仿宋" w:hAnsi="仿宋" w:eastAsia="仿宋" w:cs="仿宋"/>
                <w:color w:val="auto"/>
                <w:sz w:val="20"/>
                <w:szCs w:val="20"/>
                <w:lang w:val="en-US" w:eastAsia="zh-CN" w:bidi="ar"/>
              </w:rPr>
              <w:t>大专及以上</w:t>
            </w:r>
          </w:p>
        </w:tc>
        <w:tc>
          <w:tcPr>
            <w:tcW w:w="1245" w:type="dxa"/>
            <w:vAlign w:val="center"/>
          </w:tcPr>
          <w:p w14:paraId="4271EFE5">
            <w:pPr>
              <w:keepNext w:val="0"/>
              <w:keepLines w:val="0"/>
              <w:pageBreakBefore w:val="0"/>
              <w:widowControl/>
              <w:numPr>
                <w:ilvl w:val="0"/>
                <w:numId w:val="0"/>
              </w:numPr>
              <w:kinsoku/>
              <w:wordWrap/>
              <w:overflowPunct/>
              <w:topLinePunct w:val="0"/>
              <w:autoSpaceDE/>
              <w:autoSpaceDN/>
              <w:bidi w:val="0"/>
              <w:adjustRightInd/>
              <w:snapToGrid/>
              <w:spacing w:line="520" w:lineRule="exact"/>
              <w:ind w:left="0" w:leftChars="0" w:firstLine="0" w:firstLineChars="0"/>
              <w:jc w:val="center"/>
              <w:textAlignment w:val="auto"/>
              <w:rPr>
                <w:rStyle w:val="19"/>
                <w:rFonts w:hint="eastAsia" w:ascii="仿宋" w:hAnsi="仿宋" w:eastAsia="仿宋" w:cs="仿宋"/>
                <w:color w:val="auto"/>
                <w:sz w:val="20"/>
                <w:szCs w:val="20"/>
                <w:lang w:val="en-US" w:eastAsia="zh-CN" w:bidi="ar"/>
              </w:rPr>
            </w:pPr>
            <w:r>
              <w:rPr>
                <w:rStyle w:val="19"/>
                <w:rFonts w:hint="eastAsia" w:ascii="仿宋" w:hAnsi="仿宋" w:eastAsia="仿宋" w:cs="仿宋"/>
                <w:color w:val="auto"/>
                <w:sz w:val="20"/>
                <w:szCs w:val="20"/>
                <w:lang w:val="en-US" w:eastAsia="zh-CN" w:bidi="ar"/>
              </w:rPr>
              <w:t>不限</w:t>
            </w:r>
          </w:p>
        </w:tc>
        <w:tc>
          <w:tcPr>
            <w:tcW w:w="1650" w:type="dxa"/>
            <w:vAlign w:val="center"/>
          </w:tcPr>
          <w:p w14:paraId="3C692D2E">
            <w:pPr>
              <w:keepNext w:val="0"/>
              <w:keepLines w:val="0"/>
              <w:widowControl/>
              <w:suppressLineNumbers w:val="0"/>
              <w:jc w:val="center"/>
              <w:textAlignment w:val="center"/>
              <w:rPr>
                <w:rStyle w:val="19"/>
                <w:rFonts w:hint="eastAsia" w:ascii="仿宋" w:hAnsi="仿宋" w:eastAsia="仿宋" w:cs="仿宋"/>
                <w:color w:val="auto"/>
                <w:sz w:val="20"/>
                <w:szCs w:val="20"/>
                <w:lang w:val="en-US" w:eastAsia="zh-CN" w:bidi="ar"/>
              </w:rPr>
            </w:pPr>
            <w:r>
              <w:rPr>
                <w:rFonts w:hint="eastAsia" w:ascii="仿宋" w:hAnsi="仿宋" w:eastAsia="仿宋" w:cs="仿宋"/>
                <w:i w:val="0"/>
                <w:color w:val="auto"/>
                <w:kern w:val="0"/>
                <w:sz w:val="20"/>
                <w:szCs w:val="20"/>
                <w:u w:val="none"/>
                <w:lang w:val="en-US" w:eastAsia="zh-CN" w:bidi="ar"/>
              </w:rPr>
              <w:t>38周岁及以下             （1987年10月后出生）</w:t>
            </w:r>
          </w:p>
        </w:tc>
        <w:tc>
          <w:tcPr>
            <w:tcW w:w="5025" w:type="dxa"/>
            <w:vAlign w:val="center"/>
          </w:tcPr>
          <w:p w14:paraId="4581BA6F">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Style w:val="19"/>
                <w:rFonts w:hint="eastAsia" w:ascii="仿宋" w:hAnsi="仿宋" w:eastAsia="仿宋" w:cs="仿宋"/>
                <w:color w:val="auto"/>
                <w:sz w:val="20"/>
                <w:szCs w:val="20"/>
                <w:lang w:val="en-US" w:eastAsia="zh-CN" w:bidi="ar"/>
              </w:rPr>
            </w:pPr>
            <w:r>
              <w:rPr>
                <w:rStyle w:val="19"/>
                <w:rFonts w:hint="eastAsia" w:ascii="仿宋" w:hAnsi="仿宋" w:eastAsia="仿宋" w:cs="仿宋"/>
                <w:color w:val="auto"/>
                <w:sz w:val="20"/>
                <w:szCs w:val="20"/>
                <w:lang w:val="en-US" w:eastAsia="zh-CN" w:bidi="ar"/>
              </w:rPr>
              <w:t xml:space="preserve">1、形象与素养：年龄38岁以下，形象端正，气质优雅。普通话标准，具备亲和力与职业礼仪，服务意识强；                             </w:t>
            </w:r>
          </w:p>
          <w:p w14:paraId="7B91F603">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Style w:val="19"/>
                <w:rFonts w:hint="eastAsia" w:ascii="仿宋" w:hAnsi="仿宋" w:eastAsia="仿宋" w:cs="仿宋"/>
                <w:color w:val="auto"/>
                <w:sz w:val="20"/>
                <w:szCs w:val="20"/>
                <w:lang w:val="en-US" w:eastAsia="zh-CN" w:bidi="ar"/>
              </w:rPr>
            </w:pPr>
            <w:r>
              <w:rPr>
                <w:rStyle w:val="19"/>
                <w:rFonts w:hint="eastAsia" w:ascii="仿宋" w:hAnsi="仿宋" w:eastAsia="仿宋" w:cs="仿宋"/>
                <w:color w:val="auto"/>
                <w:sz w:val="20"/>
                <w:szCs w:val="20"/>
                <w:lang w:val="en-US" w:eastAsia="zh-CN" w:bidi="ar"/>
              </w:rPr>
              <w:t>2、经验与能力：大专及以上学历，管理类等相关专业优先，有过物业案场、酒店或前期住宅服务经验，熟悉客户服务流程，具备优秀的沟通协调能力，应变能力及团队合作精神；                                   3、技能与态度：熟练使用办公软件，可独立处理文案及数据分析；责任心强，能够承受工作压力。</w:t>
            </w:r>
          </w:p>
        </w:tc>
        <w:tc>
          <w:tcPr>
            <w:tcW w:w="1540" w:type="dxa"/>
            <w:shd w:val="clear" w:color="auto" w:fill="auto"/>
            <w:vAlign w:val="center"/>
          </w:tcPr>
          <w:p w14:paraId="1FF80378">
            <w:pPr>
              <w:keepNext w:val="0"/>
              <w:keepLines w:val="0"/>
              <w:pageBreakBefore w:val="0"/>
              <w:widowControl/>
              <w:numPr>
                <w:ilvl w:val="0"/>
                <w:numId w:val="0"/>
              </w:numPr>
              <w:kinsoku/>
              <w:wordWrap/>
              <w:overflowPunct/>
              <w:topLinePunct w:val="0"/>
              <w:autoSpaceDE/>
              <w:autoSpaceDN/>
              <w:bidi w:val="0"/>
              <w:adjustRightInd/>
              <w:snapToGrid/>
              <w:spacing w:line="520" w:lineRule="exact"/>
              <w:ind w:left="0" w:leftChars="0" w:firstLine="0" w:firstLineChars="0"/>
              <w:jc w:val="center"/>
              <w:textAlignment w:val="auto"/>
              <w:rPr>
                <w:rFonts w:hint="eastAsia" w:ascii="仿宋" w:hAnsi="仿宋" w:eastAsia="仿宋" w:cs="仿宋"/>
                <w:color w:val="auto"/>
                <w:sz w:val="20"/>
                <w:szCs w:val="20"/>
                <w:u w:val="none"/>
                <w:lang w:val="en-US" w:eastAsia="zh-CN" w:bidi="ar"/>
              </w:rPr>
            </w:pPr>
            <w:r>
              <w:rPr>
                <w:rStyle w:val="19"/>
                <w:rFonts w:hint="eastAsia" w:ascii="仿宋" w:hAnsi="仿宋" w:eastAsia="仿宋" w:cs="仿宋"/>
                <w:color w:val="auto"/>
                <w:sz w:val="20"/>
                <w:szCs w:val="20"/>
                <w:lang w:val="en-US" w:eastAsia="zh-CN" w:bidi="ar"/>
              </w:rPr>
              <w:t>六安</w:t>
            </w:r>
          </w:p>
        </w:tc>
        <w:tc>
          <w:tcPr>
            <w:tcW w:w="1368" w:type="dxa"/>
            <w:vAlign w:val="center"/>
          </w:tcPr>
          <w:p w14:paraId="6E3912B8">
            <w:pPr>
              <w:keepNext w:val="0"/>
              <w:keepLines w:val="0"/>
              <w:pageBreakBefore w:val="0"/>
              <w:widowControl/>
              <w:numPr>
                <w:ilvl w:val="0"/>
                <w:numId w:val="0"/>
              </w:numPr>
              <w:kinsoku/>
              <w:wordWrap/>
              <w:overflowPunct/>
              <w:topLinePunct w:val="0"/>
              <w:autoSpaceDE/>
              <w:autoSpaceDN/>
              <w:bidi w:val="0"/>
              <w:adjustRightInd/>
              <w:snapToGrid/>
              <w:spacing w:line="520" w:lineRule="exact"/>
              <w:ind w:left="0" w:leftChars="0" w:firstLine="0" w:firstLineChars="0"/>
              <w:jc w:val="center"/>
              <w:textAlignment w:val="auto"/>
              <w:rPr>
                <w:rStyle w:val="19"/>
                <w:rFonts w:hint="eastAsia" w:ascii="仿宋" w:hAnsi="仿宋" w:eastAsia="仿宋" w:cs="仿宋"/>
                <w:color w:val="auto"/>
                <w:sz w:val="20"/>
                <w:szCs w:val="20"/>
                <w:lang w:val="en-US" w:eastAsia="zh-CN" w:bidi="ar"/>
              </w:rPr>
            </w:pPr>
            <w:r>
              <w:rPr>
                <w:rStyle w:val="19"/>
                <w:rFonts w:hint="eastAsia" w:ascii="仿宋" w:hAnsi="仿宋" w:eastAsia="仿宋" w:cs="仿宋"/>
                <w:color w:val="auto"/>
                <w:sz w:val="20"/>
                <w:szCs w:val="20"/>
                <w:lang w:val="en-US" w:eastAsia="zh-CN" w:bidi="ar"/>
              </w:rPr>
              <w:t>劳务派遣</w:t>
            </w:r>
          </w:p>
        </w:tc>
      </w:tr>
    </w:tbl>
    <w:p w14:paraId="762E9145">
      <w:pPr>
        <w:pStyle w:val="17"/>
        <w:rPr>
          <w:rFonts w:hint="eastAsia" w:ascii="仿宋" w:hAnsi="仿宋" w:eastAsia="仿宋" w:cs="仿宋"/>
        </w:rPr>
      </w:pPr>
    </w:p>
    <w:p w14:paraId="1567644A">
      <w:pPr>
        <w:keepNext w:val="0"/>
        <w:keepLines w:val="0"/>
        <w:pageBreakBefore w:val="0"/>
        <w:widowControl/>
        <w:numPr>
          <w:ilvl w:val="0"/>
          <w:numId w:val="0"/>
        </w:numPr>
        <w:kinsoku/>
        <w:wordWrap/>
        <w:overflowPunct/>
        <w:topLinePunct w:val="0"/>
        <w:autoSpaceDE/>
        <w:autoSpaceDN/>
        <w:bidi w:val="0"/>
        <w:adjustRightInd/>
        <w:snapToGrid/>
        <w:spacing w:line="520" w:lineRule="exact"/>
        <w:jc w:val="both"/>
        <w:textAlignment w:val="auto"/>
        <w:rPr>
          <w:rFonts w:hint="eastAsia" w:ascii="仿宋" w:hAnsi="仿宋" w:eastAsia="仿宋" w:cs="仿宋"/>
          <w:b w:val="0"/>
          <w:bCs w:val="0"/>
          <w:sz w:val="44"/>
          <w:szCs w:val="44"/>
          <w:lang w:val="en-US" w:eastAsia="zh-CN"/>
        </w:rPr>
      </w:pPr>
    </w:p>
    <w:p w14:paraId="1841053B">
      <w:pPr>
        <w:ind w:firstLine="4200" w:firstLineChars="2000"/>
        <w:rPr>
          <w:rFonts w:hint="eastAsia" w:ascii="仿宋" w:hAnsi="仿宋" w:eastAsia="仿宋" w:cs="仿宋"/>
        </w:rPr>
      </w:pPr>
      <w:r>
        <w:rPr>
          <w:rFonts w:hint="eastAsia" w:ascii="仿宋" w:hAnsi="仿宋" w:eastAsia="仿宋" w:cs="仿宋"/>
          <w:lang w:val="en-US" w:eastAsia="zh-CN"/>
        </w:rPr>
        <w:t xml:space="preserve">                                                                                                      </w:t>
      </w:r>
    </w:p>
    <w:sectPr>
      <w:pgSz w:w="16838" w:h="11906" w:orient="landscape"/>
      <w:pgMar w:top="1440" w:right="1440" w:bottom="1440" w:left="1440"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displayBackgroundShape w:val="1"/>
  <w:bordersDoNotSurroundHeader w:val="0"/>
  <w:bordersDoNotSurroundFooter w:val="0"/>
  <w:documentProtection w:enforcement="0"/>
  <w:displayHorizontalDrawingGridEvery w:val="1"/>
  <w:displayVerticalDrawingGridEvery w:val="1"/>
  <w:noPunctuationKerning w:val="1"/>
  <w:compat>
    <w:doNotExpandShiftReturn/>
    <w:doNotWrapTextWithPunct/>
    <w:doNotUseEastAsianBreakRules/>
    <w:useFELayout/>
    <w:doNotUseIndentAsNumberingTabStop/>
    <w:useAltKinsokuLineBreakRules/>
    <w:compatSetting w:name="compatibilityMode" w:uri="http://schemas.microsoft.com/office/word" w:val="15"/>
  </w:compat>
  <w:docVars>
    <w:docVar w:name="commondata" w:val="eyJoZGlkIjoiOWY0MGEyMDI4MzYwNGRjNTUyZDA2NWE3NDAwYTJjYzUifQ=="/>
  </w:docVars>
  <w:rsids>
    <w:rsidRoot w:val="00000000"/>
    <w:rsid w:val="005A07DD"/>
    <w:rsid w:val="01F41056"/>
    <w:rsid w:val="03E21E20"/>
    <w:rsid w:val="070179B9"/>
    <w:rsid w:val="0F0C4B40"/>
    <w:rsid w:val="10AA566A"/>
    <w:rsid w:val="16F1534B"/>
    <w:rsid w:val="1B8D622C"/>
    <w:rsid w:val="1C3772BA"/>
    <w:rsid w:val="1FEE0073"/>
    <w:rsid w:val="203332B3"/>
    <w:rsid w:val="33CD21D5"/>
    <w:rsid w:val="35C045F3"/>
    <w:rsid w:val="37FB5F3C"/>
    <w:rsid w:val="446B6DB9"/>
    <w:rsid w:val="454B0EBC"/>
    <w:rsid w:val="4C0076AC"/>
    <w:rsid w:val="543C30B4"/>
    <w:rsid w:val="55AD26D0"/>
    <w:rsid w:val="5A234422"/>
    <w:rsid w:val="67901D71"/>
    <w:rsid w:val="704D285E"/>
    <w:rsid w:val="72132781"/>
    <w:rsid w:val="72EC1977"/>
    <w:rsid w:val="73830F48"/>
    <w:rsid w:val="7E35461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paragraph" w:styleId="2">
    <w:name w:val="heading 1"/>
    <w:next w:val="1"/>
    <w:qFormat/>
    <w:uiPriority w:val="0"/>
    <w:pPr>
      <w:spacing w:before="380" w:after="140" w:line="288" w:lineRule="auto"/>
      <w:ind w:left="0"/>
      <w:jc w:val="left"/>
      <w:outlineLvl w:val="0"/>
    </w:pPr>
    <w:rPr>
      <w:rFonts w:ascii="Arial" w:hAnsi="Arial" w:eastAsia="等线" w:cs="Arial"/>
      <w:b/>
      <w:bCs/>
      <w:sz w:val="36"/>
      <w:szCs w:val="36"/>
    </w:rPr>
  </w:style>
  <w:style w:type="paragraph" w:styleId="3">
    <w:name w:val="heading 2"/>
    <w:next w:val="1"/>
    <w:qFormat/>
    <w:uiPriority w:val="0"/>
    <w:pPr>
      <w:spacing w:before="320" w:after="120" w:line="288" w:lineRule="auto"/>
      <w:ind w:left="0"/>
      <w:jc w:val="left"/>
      <w:outlineLvl w:val="1"/>
    </w:pPr>
    <w:rPr>
      <w:rFonts w:ascii="Arial" w:hAnsi="Arial" w:eastAsia="等线" w:cs="Arial"/>
      <w:b/>
      <w:bCs/>
      <w:sz w:val="32"/>
      <w:szCs w:val="32"/>
    </w:rPr>
  </w:style>
  <w:style w:type="paragraph" w:styleId="4">
    <w:name w:val="heading 3"/>
    <w:next w:val="1"/>
    <w:qFormat/>
    <w:uiPriority w:val="0"/>
    <w:pPr>
      <w:spacing w:before="300" w:after="120" w:line="288" w:lineRule="auto"/>
      <w:ind w:left="0"/>
      <w:jc w:val="left"/>
      <w:outlineLvl w:val="2"/>
    </w:pPr>
    <w:rPr>
      <w:rFonts w:ascii="Arial" w:hAnsi="Arial" w:eastAsia="等线" w:cs="Arial"/>
      <w:b/>
      <w:bCs/>
      <w:sz w:val="30"/>
      <w:szCs w:val="30"/>
    </w:rPr>
  </w:style>
  <w:style w:type="paragraph" w:styleId="5">
    <w:name w:val="heading 4"/>
    <w:next w:val="1"/>
    <w:qFormat/>
    <w:uiPriority w:val="0"/>
    <w:pPr>
      <w:spacing w:before="260" w:after="120" w:line="288" w:lineRule="auto"/>
      <w:ind w:left="0"/>
      <w:jc w:val="left"/>
      <w:outlineLvl w:val="3"/>
    </w:pPr>
    <w:rPr>
      <w:rFonts w:ascii="Arial" w:hAnsi="Arial" w:eastAsia="等线" w:cs="Arial"/>
      <w:b/>
      <w:bCs/>
      <w:sz w:val="28"/>
      <w:szCs w:val="28"/>
    </w:rPr>
  </w:style>
  <w:style w:type="paragraph" w:styleId="6">
    <w:name w:val="heading 5"/>
    <w:next w:val="1"/>
    <w:qFormat/>
    <w:uiPriority w:val="0"/>
    <w:pPr>
      <w:spacing w:before="240" w:after="120" w:line="288" w:lineRule="auto"/>
      <w:ind w:left="0"/>
      <w:jc w:val="left"/>
      <w:outlineLvl w:val="4"/>
    </w:pPr>
    <w:rPr>
      <w:rFonts w:ascii="Arial" w:hAnsi="Arial" w:eastAsia="等线" w:cs="Arial"/>
      <w:b/>
      <w:bCs/>
      <w:sz w:val="24"/>
      <w:szCs w:val="24"/>
    </w:rPr>
  </w:style>
  <w:style w:type="paragraph" w:styleId="7">
    <w:name w:val="heading 6"/>
    <w:next w:val="1"/>
    <w:qFormat/>
    <w:uiPriority w:val="0"/>
    <w:pPr>
      <w:spacing w:before="240" w:after="120" w:line="288" w:lineRule="auto"/>
      <w:ind w:left="0"/>
      <w:jc w:val="left"/>
      <w:outlineLvl w:val="5"/>
    </w:pPr>
    <w:rPr>
      <w:rFonts w:ascii="Arial" w:hAnsi="Arial" w:eastAsia="等线" w:cs="Arial"/>
      <w:b/>
      <w:bCs/>
      <w:sz w:val="24"/>
      <w:szCs w:val="24"/>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8">
    <w:name w:val="footnote text"/>
    <w:link w:val="16"/>
    <w:semiHidden/>
    <w:unhideWhenUsed/>
    <w:qFormat/>
    <w:uiPriority w:val="99"/>
    <w:pPr>
      <w:spacing w:after="0" w:line="240" w:lineRule="auto"/>
    </w:pPr>
    <w:rPr>
      <w:rFonts w:asciiTheme="minorHAnsi" w:hAnsiTheme="minorHAnsi" w:eastAsiaTheme="minorEastAsia" w:cstheme="minorBidi"/>
      <w:sz w:val="20"/>
      <w:szCs w:val="20"/>
    </w:rPr>
  </w:style>
  <w:style w:type="paragraph" w:styleId="9">
    <w:name w:val="Title"/>
    <w:qFormat/>
    <w:uiPriority w:val="0"/>
    <w:pPr>
      <w:spacing w:before="480" w:after="480" w:line="288" w:lineRule="auto"/>
      <w:ind w:left="0"/>
    </w:pPr>
    <w:rPr>
      <w:rFonts w:ascii="Arial" w:hAnsi="Arial" w:eastAsia="等线" w:cs="Arial"/>
      <w:b/>
      <w:bCs/>
      <w:sz w:val="52"/>
      <w:szCs w:val="52"/>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unhideWhenUsed/>
    <w:qFormat/>
    <w:uiPriority w:val="99"/>
    <w:rPr>
      <w:color w:val="0563C1"/>
      <w:u w:val="single"/>
    </w:rPr>
  </w:style>
  <w:style w:type="character" w:styleId="14">
    <w:name w:val="footnote reference"/>
    <w:semiHidden/>
    <w:unhideWhenUsed/>
    <w:qFormat/>
    <w:uiPriority w:val="99"/>
    <w:rPr>
      <w:vertAlign w:val="superscript"/>
    </w:rPr>
  </w:style>
  <w:style w:type="paragraph" w:styleId="15">
    <w:name w:val="List Paragraph"/>
    <w:qFormat/>
    <w:uiPriority w:val="0"/>
    <w:rPr>
      <w:rFonts w:asciiTheme="minorHAnsi" w:hAnsiTheme="minorHAnsi" w:eastAsiaTheme="minorEastAsia" w:cstheme="minorBidi"/>
      <w:sz w:val="21"/>
      <w:szCs w:val="22"/>
    </w:rPr>
  </w:style>
  <w:style w:type="character" w:customStyle="1" w:styleId="16">
    <w:name w:val="Footnote Text Char"/>
    <w:link w:val="8"/>
    <w:semiHidden/>
    <w:unhideWhenUsed/>
    <w:qFormat/>
    <w:uiPriority w:val="99"/>
    <w:rPr>
      <w:sz w:val="20"/>
      <w:szCs w:val="20"/>
    </w:rPr>
  </w:style>
  <w:style w:type="paragraph" w:customStyle="1" w:styleId="17">
    <w:name w:val="_Style 13"/>
    <w:qFormat/>
    <w:uiPriority w:val="0"/>
    <w:pPr>
      <w:spacing w:before="120" w:after="120" w:line="288" w:lineRule="auto"/>
      <w:ind w:left="0"/>
      <w:jc w:val="left"/>
    </w:pPr>
    <w:rPr>
      <w:rFonts w:ascii="Arial" w:hAnsi="Arial" w:eastAsia="等线" w:cs="Arial"/>
      <w:sz w:val="22"/>
      <w:szCs w:val="22"/>
    </w:rPr>
  </w:style>
  <w:style w:type="paragraph" w:customStyle="1" w:styleId="18">
    <w:name w:val="_Style 14"/>
    <w:qFormat/>
    <w:uiPriority w:val="0"/>
    <w:pPr>
      <w:spacing w:before="120" w:after="120" w:line="288" w:lineRule="auto"/>
      <w:ind w:left="0"/>
      <w:jc w:val="left"/>
    </w:pPr>
    <w:rPr>
      <w:rFonts w:ascii="Arial" w:hAnsi="Arial" w:eastAsia="等线" w:cs="Arial"/>
      <w:color w:val="8F959E"/>
      <w:sz w:val="22"/>
      <w:szCs w:val="22"/>
    </w:rPr>
  </w:style>
  <w:style w:type="character" w:customStyle="1" w:styleId="19">
    <w:name w:val="font11"/>
    <w:basedOn w:val="12"/>
    <w:qFormat/>
    <w:uiPriority w:val="0"/>
    <w:rPr>
      <w:rFonts w:hint="eastAsia" w:ascii="宋体" w:hAnsi="宋体" w:eastAsia="宋体" w:cs="宋体"/>
      <w:color w:val="000000"/>
      <w:sz w:val="18"/>
      <w:szCs w:val="18"/>
      <w:u w:val="none"/>
    </w:rPr>
  </w:style>
  <w:style w:type="character" w:customStyle="1" w:styleId="20">
    <w:name w:val="font01"/>
    <w:basedOn w:val="12"/>
    <w:qFormat/>
    <w:uiPriority w:val="0"/>
    <w:rPr>
      <w:rFonts w:hint="eastAsia" w:ascii="宋体" w:hAnsi="宋体" w:eastAsia="宋体" w:cs="宋体"/>
      <w:color w:val="FF0000"/>
      <w:sz w:val="18"/>
      <w:szCs w:val="18"/>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1058</Words>
  <Characters>1084</Characters>
  <TotalTime>0</TotalTime>
  <ScaleCrop>false</ScaleCrop>
  <LinksUpToDate>false</LinksUpToDate>
  <CharactersWithSpaces>1366</CharactersWithSpaces>
  <Application>WPS Office_12.1.0.23125_F1E327BC-269C-435d-A152-05C5408002CA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2025-10-17T07:46:00Z</dcterms:created>
  <dc:creator>Un-named</dc:creator>
  <cp:lastModifiedBy>微信用户</cp:lastModifiedBy>
  <cp:lastPrinted>2025-10-21T00:15:00Z</cp:lastPrinted>
  <dcterms:modified xsi:type="dcterms:W3CDTF">2025-10-30T01:05:05Z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146481FA26D240FFAD53F04C5916AC0B_13</vt:lpwstr>
  </property>
  <property fmtid="{D5CDD505-2E9C-101B-9397-08002B2CF9AE}" pid="4" name="KSOTemplateDocerSaveRecord">
    <vt:lpwstr>eyJoZGlkIjoiYWFlOTMyODY1ZjIzZDJkMGNhMGMwMDY3ZTc4M2U3YjkiLCJ1c2VySWQiOiIzODc4OTc5MTcifQ==</vt:lpwstr>
  </property>
</Properties>
</file>